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F2FFD9" w14:textId="77777777" w:rsidR="0064712A" w:rsidRPr="007E2C79" w:rsidRDefault="0064712A" w:rsidP="0064712A">
      <w:pPr>
        <w:jc w:val="center"/>
        <w:rPr>
          <w:rFonts w:ascii="Arial" w:eastAsia="Calibri" w:hAnsi="Arial" w:cs="Arial"/>
          <w:b/>
          <w:bCs/>
          <w:color w:val="000000" w:themeColor="text1"/>
          <w:sz w:val="22"/>
          <w:szCs w:val="22"/>
          <w:lang w:val="es-CO"/>
        </w:rPr>
      </w:pPr>
      <w:r w:rsidRPr="007E2C79">
        <w:rPr>
          <w:rFonts w:ascii="Arial" w:eastAsia="Calibri" w:hAnsi="Arial" w:cs="Arial"/>
          <w:b/>
          <w:bCs/>
          <w:color w:val="000000" w:themeColor="text1"/>
          <w:sz w:val="22"/>
          <w:szCs w:val="22"/>
          <w:lang w:val="es-CO"/>
        </w:rPr>
        <w:t>PROCESO DE GESTIÓN DE FORMACIÓN PROFESIONAL INTEGRAL </w:t>
      </w:r>
    </w:p>
    <w:p w14:paraId="3B4DE426" w14:textId="77777777" w:rsidR="0064712A" w:rsidRPr="007E2C79" w:rsidRDefault="0064712A" w:rsidP="0064712A">
      <w:pPr>
        <w:jc w:val="center"/>
        <w:rPr>
          <w:rFonts w:ascii="Arial" w:eastAsia="Calibri" w:hAnsi="Arial" w:cs="Arial"/>
          <w:b/>
          <w:bCs/>
          <w:color w:val="000000" w:themeColor="text1"/>
          <w:sz w:val="22"/>
          <w:szCs w:val="22"/>
          <w:lang w:val="es-CO"/>
        </w:rPr>
      </w:pPr>
      <w:r w:rsidRPr="007E2C79">
        <w:rPr>
          <w:rFonts w:ascii="Arial" w:eastAsia="Calibri" w:hAnsi="Arial" w:cs="Arial"/>
          <w:b/>
          <w:bCs/>
          <w:color w:val="000000" w:themeColor="text1"/>
          <w:sz w:val="22"/>
          <w:szCs w:val="22"/>
          <w:lang w:val="es-CO"/>
        </w:rPr>
        <w:t>FORMATO GUÍA DE APRENDIZAJE </w:t>
      </w:r>
    </w:p>
    <w:p w14:paraId="3636681D" w14:textId="77777777" w:rsidR="0064712A" w:rsidRPr="007E2C79" w:rsidRDefault="0064712A" w:rsidP="0064712A">
      <w:pPr>
        <w:spacing w:after="0" w:line="240" w:lineRule="auto"/>
        <w:jc w:val="both"/>
        <w:textAlignment w:val="baseline"/>
        <w:rPr>
          <w:rFonts w:ascii="Arial" w:eastAsia="Times New Roman" w:hAnsi="Arial" w:cs="Arial"/>
          <w:b/>
          <w:bCs/>
          <w:sz w:val="22"/>
          <w:szCs w:val="22"/>
          <w:lang w:val="es-CO" w:eastAsia="es-CO"/>
        </w:rPr>
      </w:pPr>
    </w:p>
    <w:p w14:paraId="6044DFFF" w14:textId="77777777" w:rsidR="0064712A" w:rsidRPr="007E2C79" w:rsidRDefault="0064712A" w:rsidP="0064712A">
      <w:pPr>
        <w:pStyle w:val="Prrafodelista"/>
        <w:numPr>
          <w:ilvl w:val="0"/>
          <w:numId w:val="20"/>
        </w:numPr>
        <w:spacing w:after="0" w:line="240" w:lineRule="auto"/>
        <w:jc w:val="both"/>
        <w:textAlignment w:val="baseline"/>
        <w:rPr>
          <w:rFonts w:ascii="Arial" w:eastAsia="Times New Roman" w:hAnsi="Arial" w:cs="Arial"/>
          <w:sz w:val="22"/>
          <w:szCs w:val="22"/>
          <w:lang w:val="es-CO" w:eastAsia="es-CO"/>
        </w:rPr>
      </w:pPr>
      <w:r w:rsidRPr="007E2C79">
        <w:rPr>
          <w:rFonts w:ascii="Arial" w:eastAsia="Times New Roman" w:hAnsi="Arial" w:cs="Arial"/>
          <w:b/>
          <w:bCs/>
          <w:sz w:val="22"/>
          <w:szCs w:val="22"/>
          <w:lang w:val="es-CO" w:eastAsia="es-CO"/>
        </w:rPr>
        <w:t>IDENTIFICACIÓN DE LA GUIA DE APRENDIZAJE</w:t>
      </w:r>
      <w:r w:rsidRPr="007E2C79">
        <w:rPr>
          <w:rFonts w:ascii="Arial" w:eastAsia="Times New Roman" w:hAnsi="Arial" w:cs="Arial"/>
          <w:sz w:val="22"/>
          <w:szCs w:val="22"/>
          <w:lang w:val="es-CO" w:eastAsia="es-CO"/>
        </w:rPr>
        <w:t> </w:t>
      </w:r>
    </w:p>
    <w:p w14:paraId="4D523412" w14:textId="77777777" w:rsidR="0064712A" w:rsidRPr="007E2C79" w:rsidRDefault="0064712A" w:rsidP="0064712A">
      <w:pPr>
        <w:pStyle w:val="Prrafodelista"/>
        <w:spacing w:after="0" w:line="240" w:lineRule="auto"/>
        <w:jc w:val="both"/>
        <w:textAlignment w:val="baseline"/>
        <w:rPr>
          <w:rFonts w:ascii="Arial" w:eastAsia="Times New Roman" w:hAnsi="Arial" w:cs="Arial"/>
          <w:sz w:val="22"/>
          <w:szCs w:val="22"/>
          <w:lang w:val="es-CO" w:eastAsia="es-CO"/>
        </w:rPr>
      </w:pPr>
    </w:p>
    <w:p w14:paraId="65A468BC" w14:textId="77777777" w:rsidR="0064712A" w:rsidRPr="007E2C79" w:rsidRDefault="0064712A" w:rsidP="0064712A">
      <w:pPr>
        <w:pStyle w:val="Prrafodelista"/>
        <w:numPr>
          <w:ilvl w:val="0"/>
          <w:numId w:val="19"/>
        </w:numPr>
        <w:spacing w:after="0" w:line="240" w:lineRule="auto"/>
        <w:textAlignment w:val="baseline"/>
        <w:rPr>
          <w:rFonts w:ascii="Arial" w:eastAsia="Times New Roman" w:hAnsi="Arial" w:cs="Arial"/>
          <w:sz w:val="22"/>
          <w:szCs w:val="22"/>
          <w:lang w:val="es-CO" w:eastAsia="es-CO"/>
        </w:rPr>
      </w:pPr>
      <w:r w:rsidRPr="007E2C79">
        <w:rPr>
          <w:rFonts w:ascii="Arial" w:eastAsia="Times New Roman" w:hAnsi="Arial" w:cs="Arial"/>
          <w:sz w:val="22"/>
          <w:szCs w:val="22"/>
          <w:lang w:val="es-CO" w:eastAsia="es-CO"/>
        </w:rPr>
        <w:t xml:space="preserve">Denominación del Programa de Formación: </w:t>
      </w:r>
    </w:p>
    <w:p w14:paraId="6F52D819" w14:textId="77777777" w:rsidR="0064712A" w:rsidRPr="007E2C79" w:rsidRDefault="0064712A" w:rsidP="0064712A">
      <w:pPr>
        <w:pStyle w:val="Prrafodelista"/>
        <w:numPr>
          <w:ilvl w:val="0"/>
          <w:numId w:val="19"/>
        </w:numPr>
        <w:spacing w:after="0" w:line="240" w:lineRule="auto"/>
        <w:textAlignment w:val="baseline"/>
        <w:rPr>
          <w:rFonts w:ascii="Arial" w:eastAsia="Times New Roman" w:hAnsi="Arial" w:cs="Arial"/>
          <w:sz w:val="22"/>
          <w:szCs w:val="22"/>
          <w:lang w:val="es-CO" w:eastAsia="es-CO"/>
        </w:rPr>
      </w:pPr>
      <w:r w:rsidRPr="007E2C79">
        <w:rPr>
          <w:rFonts w:ascii="Arial" w:eastAsia="Times New Roman" w:hAnsi="Arial" w:cs="Arial"/>
          <w:sz w:val="22"/>
          <w:szCs w:val="22"/>
          <w:lang w:val="es-CO" w:eastAsia="es-CO"/>
        </w:rPr>
        <w:t xml:space="preserve">Código del Programa de Formación: </w:t>
      </w:r>
    </w:p>
    <w:p w14:paraId="5839352F" w14:textId="77777777" w:rsidR="0064712A" w:rsidRPr="007E2C79" w:rsidRDefault="0064712A" w:rsidP="0064712A">
      <w:pPr>
        <w:pStyle w:val="Prrafodelista"/>
        <w:numPr>
          <w:ilvl w:val="0"/>
          <w:numId w:val="19"/>
        </w:numPr>
        <w:spacing w:after="0" w:line="240" w:lineRule="auto"/>
        <w:textAlignment w:val="baseline"/>
        <w:rPr>
          <w:rFonts w:ascii="Arial" w:eastAsia="Times New Roman" w:hAnsi="Arial" w:cs="Arial"/>
          <w:sz w:val="22"/>
          <w:szCs w:val="22"/>
          <w:lang w:val="es-CO" w:eastAsia="es-CO"/>
        </w:rPr>
      </w:pPr>
      <w:r w:rsidRPr="007E2C79">
        <w:rPr>
          <w:rFonts w:ascii="Arial" w:eastAsia="Times New Roman" w:hAnsi="Arial" w:cs="Arial"/>
          <w:sz w:val="22"/>
          <w:szCs w:val="22"/>
          <w:lang w:val="es-CO" w:eastAsia="es-CO"/>
        </w:rPr>
        <w:t>Nombre del Proyecto Formativo (si aplica): No aplica </w:t>
      </w:r>
    </w:p>
    <w:p w14:paraId="25BA40E4" w14:textId="77777777" w:rsidR="0064712A" w:rsidRPr="007E2C79" w:rsidRDefault="0064712A" w:rsidP="0064712A">
      <w:pPr>
        <w:pStyle w:val="Prrafodelista"/>
        <w:numPr>
          <w:ilvl w:val="0"/>
          <w:numId w:val="19"/>
        </w:numPr>
        <w:spacing w:after="0" w:line="240" w:lineRule="auto"/>
        <w:textAlignment w:val="baseline"/>
        <w:rPr>
          <w:rFonts w:ascii="Arial" w:eastAsia="Times New Roman" w:hAnsi="Arial" w:cs="Arial"/>
          <w:sz w:val="22"/>
          <w:szCs w:val="22"/>
          <w:lang w:val="es-CO" w:eastAsia="es-CO"/>
        </w:rPr>
      </w:pPr>
      <w:r w:rsidRPr="007E2C79">
        <w:rPr>
          <w:rFonts w:ascii="Arial" w:eastAsia="Times New Roman" w:hAnsi="Arial" w:cs="Arial"/>
          <w:sz w:val="22"/>
          <w:szCs w:val="22"/>
          <w:lang w:val="es-CO" w:eastAsia="es-CO"/>
        </w:rPr>
        <w:t>Fase del Proyecto (si aplica): No aplica </w:t>
      </w:r>
    </w:p>
    <w:p w14:paraId="7558251F" w14:textId="77777777" w:rsidR="0064712A" w:rsidRPr="007E2C79" w:rsidRDefault="0064712A" w:rsidP="0064712A">
      <w:pPr>
        <w:pStyle w:val="Prrafodelista"/>
        <w:numPr>
          <w:ilvl w:val="0"/>
          <w:numId w:val="19"/>
        </w:numPr>
        <w:spacing w:after="0" w:line="240" w:lineRule="auto"/>
        <w:textAlignment w:val="baseline"/>
        <w:rPr>
          <w:rFonts w:ascii="Arial" w:eastAsia="Times New Roman" w:hAnsi="Arial" w:cs="Arial"/>
          <w:sz w:val="22"/>
          <w:szCs w:val="22"/>
          <w:lang w:val="es-CO" w:eastAsia="es-CO"/>
        </w:rPr>
      </w:pPr>
      <w:r w:rsidRPr="007E2C79">
        <w:rPr>
          <w:rFonts w:ascii="Arial" w:eastAsia="Times New Roman" w:hAnsi="Arial" w:cs="Arial"/>
          <w:sz w:val="22"/>
          <w:szCs w:val="22"/>
          <w:lang w:val="es-CO" w:eastAsia="es-CO"/>
        </w:rPr>
        <w:t>Actividad de Proyecto Formativo (si aplica): No aplica </w:t>
      </w:r>
    </w:p>
    <w:p w14:paraId="5194FC3D" w14:textId="77777777" w:rsidR="0064712A" w:rsidRPr="007E2C79" w:rsidRDefault="0064712A" w:rsidP="0064712A">
      <w:pPr>
        <w:pStyle w:val="Prrafodelista"/>
        <w:numPr>
          <w:ilvl w:val="0"/>
          <w:numId w:val="19"/>
        </w:numPr>
        <w:spacing w:after="0" w:line="240" w:lineRule="auto"/>
        <w:textAlignment w:val="baseline"/>
        <w:rPr>
          <w:rFonts w:ascii="Arial" w:eastAsia="Times New Roman" w:hAnsi="Arial" w:cs="Arial"/>
          <w:sz w:val="22"/>
          <w:szCs w:val="22"/>
          <w:lang w:val="es-CO" w:eastAsia="es-CO"/>
        </w:rPr>
      </w:pPr>
      <w:r w:rsidRPr="007E2C79">
        <w:rPr>
          <w:rFonts w:ascii="Arial" w:eastAsia="Times New Roman" w:hAnsi="Arial" w:cs="Arial"/>
          <w:sz w:val="22"/>
          <w:szCs w:val="22"/>
          <w:lang w:val="es-CO" w:eastAsia="es-CO"/>
        </w:rPr>
        <w:t xml:space="preserve">Competencia: </w:t>
      </w:r>
      <w:r w:rsidRPr="007E2C79">
        <w:rPr>
          <w:rFonts w:ascii="Arial" w:eastAsia="Times New Roman" w:hAnsi="Arial" w:cs="Arial"/>
          <w:color w:val="000000"/>
          <w:sz w:val="22"/>
          <w:szCs w:val="22"/>
          <w:highlight w:val="yellow"/>
          <w:lang w:eastAsia="es-CO"/>
        </w:rPr>
        <w:t>Comprender textos en inglés en forma escrita y auditiva</w:t>
      </w:r>
      <w:r w:rsidRPr="007E2C79">
        <w:rPr>
          <w:rFonts w:ascii="Arial" w:eastAsia="Times New Roman" w:hAnsi="Arial" w:cs="Arial"/>
          <w:color w:val="000000"/>
          <w:sz w:val="22"/>
          <w:szCs w:val="22"/>
          <w:lang w:val="es-CO" w:eastAsia="es-CO"/>
        </w:rPr>
        <w:t> </w:t>
      </w:r>
    </w:p>
    <w:p w14:paraId="5B9D923D" w14:textId="77777777" w:rsidR="0064712A" w:rsidRPr="007E2C79" w:rsidRDefault="0064712A" w:rsidP="0064712A">
      <w:pPr>
        <w:pStyle w:val="Prrafodelista"/>
        <w:numPr>
          <w:ilvl w:val="0"/>
          <w:numId w:val="19"/>
        </w:numPr>
        <w:spacing w:after="0" w:line="240" w:lineRule="auto"/>
        <w:textAlignment w:val="baseline"/>
        <w:rPr>
          <w:rFonts w:ascii="Arial" w:eastAsia="Times New Roman" w:hAnsi="Arial" w:cs="Arial"/>
          <w:sz w:val="22"/>
          <w:szCs w:val="22"/>
          <w:lang w:val="es-CO" w:eastAsia="es-CO"/>
        </w:rPr>
      </w:pPr>
      <w:r w:rsidRPr="007E2C79">
        <w:rPr>
          <w:rFonts w:ascii="Arial" w:eastAsia="Times New Roman" w:hAnsi="Arial" w:cs="Arial"/>
          <w:sz w:val="22"/>
          <w:szCs w:val="22"/>
          <w:lang w:val="es-CO" w:eastAsia="es-CO"/>
        </w:rPr>
        <w:t>Resultados de Aprendizaje:  </w:t>
      </w:r>
    </w:p>
    <w:p w14:paraId="47002572" w14:textId="77777777" w:rsidR="0064712A" w:rsidRPr="007E2C79" w:rsidRDefault="0064712A" w:rsidP="0064712A">
      <w:pPr>
        <w:spacing w:after="0" w:line="240" w:lineRule="auto"/>
        <w:textAlignment w:val="baseline"/>
        <w:rPr>
          <w:rFonts w:ascii="Arial" w:eastAsia="Times New Roman" w:hAnsi="Arial" w:cs="Arial"/>
          <w:sz w:val="22"/>
          <w:szCs w:val="22"/>
          <w:lang w:val="es-CO" w:eastAsia="es-CO"/>
        </w:rPr>
      </w:pPr>
    </w:p>
    <w:tbl>
      <w:tblPr>
        <w:tblW w:w="901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010"/>
      </w:tblGrid>
      <w:tr w:rsidR="0064712A" w:rsidRPr="007E2C79" w14:paraId="5CDB63E7" w14:textId="77777777" w:rsidTr="0064712A">
        <w:trPr>
          <w:trHeight w:val="300"/>
          <w:jc w:val="center"/>
        </w:trPr>
        <w:tc>
          <w:tcPr>
            <w:tcW w:w="901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BA966D8" w14:textId="43F3AC9F" w:rsidR="0064712A" w:rsidRPr="007E2C79" w:rsidRDefault="0064712A" w:rsidP="0064712A">
            <w:pPr>
              <w:spacing w:after="0" w:line="240" w:lineRule="auto"/>
              <w:textAlignment w:val="baseline"/>
              <w:rPr>
                <w:rFonts w:ascii="Arial" w:eastAsia="Times New Roman" w:hAnsi="Arial" w:cs="Arial"/>
                <w:sz w:val="22"/>
                <w:szCs w:val="22"/>
                <w:lang w:val="es-CO" w:eastAsia="es-CO"/>
              </w:rPr>
            </w:pPr>
            <w:r w:rsidRPr="007E2C79">
              <w:rPr>
                <w:rFonts w:ascii="Arial" w:eastAsiaTheme="majorEastAsia" w:hAnsi="Arial" w:cs="Arial"/>
                <w:sz w:val="22"/>
                <w:szCs w:val="22"/>
              </w:rPr>
              <w:t>Realizar intercambios sociales y prácticos muy breves, con un vocabulario suficiente para hacer una exposición o mantener una conversación sencilla sobre temas técnicos </w:t>
            </w:r>
          </w:p>
        </w:tc>
      </w:tr>
      <w:tr w:rsidR="0064712A" w:rsidRPr="007E2C79" w14:paraId="47833674" w14:textId="77777777" w:rsidTr="0064712A">
        <w:trPr>
          <w:trHeight w:val="300"/>
          <w:jc w:val="center"/>
        </w:trPr>
        <w:tc>
          <w:tcPr>
            <w:tcW w:w="901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1846C0" w14:textId="092A55FA" w:rsidR="0064712A" w:rsidRPr="007E2C79" w:rsidRDefault="0064712A" w:rsidP="0064712A">
            <w:pPr>
              <w:spacing w:line="259" w:lineRule="auto"/>
              <w:rPr>
                <w:rFonts w:ascii="Arial" w:eastAsiaTheme="majorEastAsia" w:hAnsi="Arial" w:cs="Arial"/>
                <w:sz w:val="22"/>
                <w:szCs w:val="22"/>
              </w:rPr>
            </w:pPr>
            <w:r w:rsidRPr="007E2C79">
              <w:rPr>
                <w:rFonts w:ascii="Arial" w:eastAsiaTheme="majorEastAsia" w:hAnsi="Arial" w:cs="Arial"/>
                <w:sz w:val="22"/>
                <w:szCs w:val="22"/>
              </w:rPr>
              <w:t xml:space="preserve">Encontrar vocabulario y expresiones de inglés técnico en anuncios, folletos, páginas web, etc. </w:t>
            </w:r>
          </w:p>
          <w:p w14:paraId="6794836F" w14:textId="0B57A9C3" w:rsidR="0064712A" w:rsidRPr="007E2C79" w:rsidRDefault="0064712A" w:rsidP="0064712A">
            <w:pPr>
              <w:spacing w:after="0" w:line="240" w:lineRule="auto"/>
              <w:textAlignment w:val="baseline"/>
              <w:rPr>
                <w:rFonts w:ascii="Arial" w:eastAsia="Times New Roman" w:hAnsi="Arial" w:cs="Arial"/>
                <w:sz w:val="22"/>
                <w:szCs w:val="22"/>
                <w:lang w:eastAsia="es-CO"/>
              </w:rPr>
            </w:pPr>
          </w:p>
        </w:tc>
      </w:tr>
      <w:tr w:rsidR="0064712A" w:rsidRPr="007E2C79" w14:paraId="42C76D5A" w14:textId="77777777" w:rsidTr="0064712A">
        <w:trPr>
          <w:trHeight w:val="300"/>
          <w:jc w:val="center"/>
        </w:trPr>
        <w:tc>
          <w:tcPr>
            <w:tcW w:w="901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FCCE705" w14:textId="39D11D0B" w:rsidR="0064712A" w:rsidRPr="007E2C79" w:rsidRDefault="0064712A" w:rsidP="0064712A">
            <w:pPr>
              <w:spacing w:line="259" w:lineRule="auto"/>
              <w:rPr>
                <w:rFonts w:ascii="Arial" w:eastAsia="Times New Roman" w:hAnsi="Arial" w:cs="Arial"/>
                <w:sz w:val="22"/>
                <w:szCs w:val="22"/>
                <w:lang w:eastAsia="es-CO"/>
              </w:rPr>
            </w:pPr>
            <w:r w:rsidRPr="007E2C79">
              <w:rPr>
                <w:rFonts w:ascii="Arial" w:eastAsiaTheme="majorEastAsia" w:hAnsi="Arial" w:cs="Arial"/>
                <w:sz w:val="22"/>
                <w:szCs w:val="22"/>
              </w:rPr>
              <w:t xml:space="preserve">Comprender frases y vocabulario habitual sobre temas de interés personal y temas técnicos. </w:t>
            </w:r>
          </w:p>
        </w:tc>
      </w:tr>
    </w:tbl>
    <w:p w14:paraId="3878A3F9" w14:textId="77777777" w:rsidR="0064712A" w:rsidRPr="007E2C79" w:rsidRDefault="0064712A" w:rsidP="0064712A">
      <w:pPr>
        <w:spacing w:after="0" w:line="240" w:lineRule="auto"/>
        <w:jc w:val="both"/>
        <w:textAlignment w:val="baseline"/>
        <w:rPr>
          <w:rFonts w:ascii="Arial" w:eastAsia="Times New Roman" w:hAnsi="Arial" w:cs="Arial"/>
          <w:sz w:val="22"/>
          <w:szCs w:val="22"/>
          <w:lang w:val="es-CO" w:eastAsia="es-CO"/>
        </w:rPr>
      </w:pPr>
    </w:p>
    <w:p w14:paraId="07374FD7" w14:textId="77777777" w:rsidR="0064712A" w:rsidRPr="007E2C79" w:rsidRDefault="0064712A" w:rsidP="0064712A">
      <w:pPr>
        <w:pStyle w:val="Prrafodelista"/>
        <w:numPr>
          <w:ilvl w:val="0"/>
          <w:numId w:val="18"/>
        </w:numPr>
        <w:spacing w:after="0" w:line="240" w:lineRule="auto"/>
        <w:jc w:val="both"/>
        <w:textAlignment w:val="baseline"/>
        <w:rPr>
          <w:rFonts w:ascii="Arial" w:eastAsia="Times New Roman" w:hAnsi="Arial" w:cs="Arial"/>
          <w:sz w:val="22"/>
          <w:szCs w:val="22"/>
          <w:lang w:val="es-CO" w:eastAsia="es-CO"/>
        </w:rPr>
      </w:pPr>
      <w:r w:rsidRPr="007E2C79">
        <w:rPr>
          <w:rFonts w:ascii="Arial" w:eastAsia="Times New Roman" w:hAnsi="Arial" w:cs="Arial"/>
          <w:sz w:val="22"/>
          <w:szCs w:val="22"/>
          <w:lang w:val="es-CO" w:eastAsia="es-CO"/>
        </w:rPr>
        <w:t>Duración de la Guía de Aprendizaje (horas): 48h</w:t>
      </w:r>
    </w:p>
    <w:p w14:paraId="6FFEB069" w14:textId="77777777" w:rsidR="0064712A" w:rsidRPr="007E2C79" w:rsidRDefault="0064712A" w:rsidP="0064712A">
      <w:pPr>
        <w:rPr>
          <w:rFonts w:ascii="Arial" w:hAnsi="Arial" w:cs="Arial"/>
          <w:sz w:val="22"/>
          <w:szCs w:val="22"/>
        </w:rPr>
      </w:pPr>
    </w:p>
    <w:p w14:paraId="0A09E091" w14:textId="0DAC9A88" w:rsidR="00886898" w:rsidRPr="007E2C79" w:rsidRDefault="0064712A" w:rsidP="0064712A">
      <w:pPr>
        <w:jc w:val="center"/>
        <w:rPr>
          <w:rFonts w:ascii="Arial" w:eastAsia="Calibri" w:hAnsi="Arial" w:cs="Arial"/>
          <w:color w:val="000000" w:themeColor="text1"/>
          <w:sz w:val="22"/>
          <w:szCs w:val="22"/>
        </w:rPr>
      </w:pPr>
      <w:r w:rsidRPr="007E2C79">
        <w:rPr>
          <w:rFonts w:ascii="Arial" w:eastAsia="Calibri" w:hAnsi="Arial" w:cs="Arial"/>
          <w:b/>
          <w:bCs/>
          <w:color w:val="000000" w:themeColor="text1"/>
          <w:sz w:val="22"/>
          <w:szCs w:val="22"/>
          <w:u w:val="single"/>
          <w:lang w:val="es-MX"/>
        </w:rPr>
        <w:t>GUÍA DE APRENDIZAJE 0</w:t>
      </w:r>
      <w:r w:rsidRPr="007E2C79">
        <w:rPr>
          <w:rFonts w:ascii="Arial" w:eastAsia="Calibri" w:hAnsi="Arial" w:cs="Arial"/>
          <w:b/>
          <w:bCs/>
          <w:color w:val="000000" w:themeColor="text1"/>
          <w:sz w:val="22"/>
          <w:szCs w:val="22"/>
          <w:u w:val="single"/>
          <w:lang w:val="es-MX"/>
        </w:rPr>
        <w:t>2</w:t>
      </w:r>
    </w:p>
    <w:p w14:paraId="5C1A07E2" w14:textId="777CAA6A" w:rsidR="00886898" w:rsidRPr="007E2C79" w:rsidRDefault="00886898">
      <w:pPr>
        <w:rPr>
          <w:rFonts w:ascii="Arial" w:hAnsi="Arial" w:cs="Arial"/>
          <w:sz w:val="22"/>
          <w:szCs w:val="22"/>
        </w:rPr>
      </w:pPr>
    </w:p>
    <w:p w14:paraId="0F751F33" w14:textId="18FE9134" w:rsidR="5F3870C6" w:rsidRPr="007E2C79" w:rsidRDefault="5F3870C6">
      <w:pPr>
        <w:rPr>
          <w:rFonts w:ascii="Arial" w:hAnsi="Arial" w:cs="Arial"/>
          <w:sz w:val="22"/>
          <w:szCs w:val="22"/>
        </w:rPr>
      </w:pPr>
    </w:p>
    <w:p w14:paraId="58023D66" w14:textId="2361D362" w:rsidR="5F3870C6" w:rsidRPr="007E2C79" w:rsidRDefault="5F3870C6">
      <w:pPr>
        <w:rPr>
          <w:rFonts w:ascii="Arial" w:hAnsi="Arial" w:cs="Arial"/>
          <w:sz w:val="22"/>
          <w:szCs w:val="22"/>
        </w:rPr>
      </w:pPr>
    </w:p>
    <w:p w14:paraId="6FC1FFFB" w14:textId="3721CAF6" w:rsidR="5F3870C6" w:rsidRPr="007E2C79" w:rsidRDefault="5F3870C6">
      <w:pPr>
        <w:rPr>
          <w:rFonts w:ascii="Arial" w:hAnsi="Arial" w:cs="Arial"/>
          <w:sz w:val="22"/>
          <w:szCs w:val="22"/>
        </w:rPr>
      </w:pPr>
    </w:p>
    <w:p w14:paraId="69CF7093" w14:textId="78417D3C" w:rsidR="5F3870C6" w:rsidRPr="007E2C79" w:rsidRDefault="5F3870C6">
      <w:pPr>
        <w:rPr>
          <w:rFonts w:ascii="Arial" w:hAnsi="Arial" w:cs="Arial"/>
          <w:sz w:val="22"/>
          <w:szCs w:val="22"/>
        </w:rPr>
      </w:pPr>
    </w:p>
    <w:p w14:paraId="490E7593" w14:textId="684405F6" w:rsidR="5F3870C6" w:rsidRPr="007E2C79" w:rsidRDefault="5F3870C6">
      <w:pPr>
        <w:rPr>
          <w:rFonts w:ascii="Arial" w:hAnsi="Arial" w:cs="Arial"/>
          <w:sz w:val="22"/>
          <w:szCs w:val="22"/>
        </w:rPr>
      </w:pPr>
    </w:p>
    <w:p w14:paraId="69AD3528" w14:textId="680171B4" w:rsidR="5F3870C6" w:rsidRPr="007E2C79" w:rsidRDefault="5F3870C6">
      <w:pPr>
        <w:rPr>
          <w:rFonts w:ascii="Arial" w:hAnsi="Arial" w:cs="Arial"/>
          <w:sz w:val="22"/>
          <w:szCs w:val="22"/>
        </w:rPr>
      </w:pPr>
    </w:p>
    <w:p w14:paraId="66A622DF" w14:textId="4914ADEA" w:rsidR="5F3870C6" w:rsidRPr="007E2C79" w:rsidRDefault="5F3870C6">
      <w:pPr>
        <w:rPr>
          <w:rFonts w:ascii="Arial" w:hAnsi="Arial" w:cs="Arial"/>
          <w:sz w:val="22"/>
          <w:szCs w:val="22"/>
        </w:rPr>
      </w:pPr>
    </w:p>
    <w:p w14:paraId="5EA0C5ED" w14:textId="246A84F5" w:rsidR="5F3870C6" w:rsidRDefault="5F3870C6">
      <w:pPr>
        <w:rPr>
          <w:rFonts w:ascii="Arial" w:hAnsi="Arial" w:cs="Arial"/>
          <w:sz w:val="22"/>
          <w:szCs w:val="22"/>
        </w:rPr>
      </w:pPr>
    </w:p>
    <w:p w14:paraId="6AEF32C0" w14:textId="77777777" w:rsidR="007E2C79" w:rsidRDefault="007E2C79">
      <w:pPr>
        <w:rPr>
          <w:rFonts w:ascii="Arial" w:hAnsi="Arial" w:cs="Arial"/>
          <w:sz w:val="22"/>
          <w:szCs w:val="22"/>
        </w:rPr>
      </w:pPr>
    </w:p>
    <w:p w14:paraId="049140A4" w14:textId="77777777" w:rsidR="007E2C79" w:rsidRDefault="007E2C79">
      <w:pPr>
        <w:rPr>
          <w:rFonts w:ascii="Arial" w:hAnsi="Arial" w:cs="Arial"/>
          <w:sz w:val="22"/>
          <w:szCs w:val="22"/>
        </w:rPr>
      </w:pPr>
    </w:p>
    <w:p w14:paraId="124C7750" w14:textId="77777777" w:rsidR="007E2C79" w:rsidRPr="007E2C79" w:rsidRDefault="007E2C79">
      <w:pPr>
        <w:rPr>
          <w:rFonts w:ascii="Arial" w:hAnsi="Arial" w:cs="Arial"/>
          <w:sz w:val="22"/>
          <w:szCs w:val="22"/>
        </w:rPr>
      </w:pPr>
    </w:p>
    <w:p w14:paraId="46A112E6" w14:textId="75535090" w:rsidR="5F3870C6" w:rsidRPr="007E2C79" w:rsidRDefault="5F3870C6">
      <w:pPr>
        <w:rPr>
          <w:rFonts w:ascii="Arial" w:hAnsi="Arial" w:cs="Arial"/>
          <w:sz w:val="22"/>
          <w:szCs w:val="22"/>
        </w:rPr>
      </w:pPr>
    </w:p>
    <w:p w14:paraId="12E88EA5" w14:textId="29B20F41" w:rsidR="5F3870C6" w:rsidRPr="007E2C79" w:rsidRDefault="5F3870C6">
      <w:pPr>
        <w:rPr>
          <w:rFonts w:ascii="Arial" w:hAnsi="Arial" w:cs="Arial"/>
          <w:sz w:val="22"/>
          <w:szCs w:val="22"/>
        </w:rPr>
      </w:pPr>
    </w:p>
    <w:p w14:paraId="62B27C41" w14:textId="594BCD46" w:rsidR="5F3870C6" w:rsidRPr="007E2C79" w:rsidRDefault="5F3870C6">
      <w:pPr>
        <w:rPr>
          <w:rFonts w:ascii="Arial" w:hAnsi="Arial" w:cs="Arial"/>
          <w:sz w:val="22"/>
          <w:szCs w:val="22"/>
        </w:rPr>
      </w:pPr>
    </w:p>
    <w:p w14:paraId="052F12EA" w14:textId="4DB3E9A9" w:rsidR="0064712A" w:rsidRPr="0064712A" w:rsidRDefault="0064712A" w:rsidP="0064712A">
      <w:pPr>
        <w:spacing w:after="200" w:line="276" w:lineRule="auto"/>
        <w:ind w:right="70"/>
        <w:rPr>
          <w:rFonts w:ascii="Arial" w:eastAsia="Calibri Light" w:hAnsi="Arial" w:cs="Arial"/>
          <w:b/>
          <w:bCs/>
          <w:color w:val="000000" w:themeColor="text1"/>
          <w:sz w:val="22"/>
          <w:szCs w:val="22"/>
          <w:lang w:val="es-CO"/>
        </w:rPr>
      </w:pPr>
      <w:r w:rsidRPr="0064712A">
        <w:rPr>
          <w:rFonts w:ascii="Arial" w:eastAsia="Calibri Light" w:hAnsi="Arial" w:cs="Arial"/>
          <w:b/>
          <w:bCs/>
          <w:color w:val="000000" w:themeColor="text1"/>
          <w:sz w:val="22"/>
          <w:szCs w:val="22"/>
          <w:lang w:val="es-CO"/>
        </w:rPr>
        <w:lastRenderedPageBreak/>
        <w:t>2. PRESENTACIÓN</w:t>
      </w:r>
      <w:r w:rsidRPr="007E2C79">
        <w:rPr>
          <w:rFonts w:ascii="Arial" w:eastAsia="Calibri Light" w:hAnsi="Arial" w:cs="Arial"/>
          <w:b/>
          <w:bCs/>
          <w:color w:val="000000" w:themeColor="text1"/>
          <w:sz w:val="22"/>
          <w:szCs w:val="22"/>
          <w:lang w:val="es-CO"/>
        </w:rPr>
        <w:t xml:space="preserve"> DEL PROGRAMA</w:t>
      </w:r>
    </w:p>
    <w:p w14:paraId="79F55FDD" w14:textId="1950B310" w:rsidR="0064712A" w:rsidRPr="0064712A" w:rsidRDefault="0064712A" w:rsidP="0064712A">
      <w:pPr>
        <w:spacing w:after="200" w:line="276" w:lineRule="auto"/>
        <w:ind w:right="70"/>
        <w:rPr>
          <w:rFonts w:ascii="Arial" w:eastAsia="Calibri Light" w:hAnsi="Arial" w:cs="Arial"/>
          <w:color w:val="000000" w:themeColor="text1"/>
          <w:sz w:val="22"/>
          <w:szCs w:val="22"/>
          <w:lang w:val="es-CO"/>
        </w:rPr>
      </w:pPr>
      <w:r w:rsidRPr="0064712A">
        <w:rPr>
          <w:rFonts w:ascii="Arial" w:eastAsia="Calibri Light" w:hAnsi="Arial" w:cs="Arial"/>
          <w:color w:val="000000" w:themeColor="text1"/>
          <w:sz w:val="22"/>
          <w:szCs w:val="22"/>
          <w:lang w:val="es-CO"/>
        </w:rPr>
        <w:t xml:space="preserve">Bienvenidos al segundo curso de inglés en el que continuamos la conceptualización y fundamentos de la Lengua Inglesa.  </w:t>
      </w:r>
    </w:p>
    <w:p w14:paraId="70196550" w14:textId="77777777" w:rsidR="0064712A" w:rsidRPr="007E2C79" w:rsidRDefault="0064712A" w:rsidP="0064712A">
      <w:pPr>
        <w:spacing w:after="200" w:line="276" w:lineRule="auto"/>
        <w:ind w:right="70"/>
        <w:rPr>
          <w:rFonts w:ascii="Arial" w:eastAsia="Calibri Light" w:hAnsi="Arial" w:cs="Arial"/>
          <w:color w:val="000000" w:themeColor="text1"/>
          <w:sz w:val="22"/>
          <w:szCs w:val="22"/>
          <w:lang w:val="es-CO"/>
        </w:rPr>
      </w:pPr>
      <w:r w:rsidRPr="007E2C79">
        <w:rPr>
          <w:rFonts w:ascii="Arial" w:eastAsia="Calibri Light" w:hAnsi="Arial" w:cs="Arial"/>
          <w:color w:val="000000" w:themeColor="text1"/>
          <w:sz w:val="22"/>
          <w:szCs w:val="22"/>
          <w:lang w:val="es-CO"/>
        </w:rPr>
        <w:t>En este nivel básico usted tendrá una aproximación a la segunda lengua “inglés” con el fin de adquirir conocimientos necesarios para interactuar en dicho idioma, usando vocabulario y estructuras básicas. Para el cumplimiento de este objetivo se realizarán varios Actividades pensadas para que desarrollemos tanto las habilidades de lectura como la producción de textos cortos, planeadas para alcanzar los resultados de aprendizaje su competencia</w:t>
      </w:r>
    </w:p>
    <w:p w14:paraId="36FF062F" w14:textId="7A78B521" w:rsidR="0064712A" w:rsidRPr="007E2C79" w:rsidRDefault="0064712A" w:rsidP="0064712A">
      <w:pPr>
        <w:spacing w:after="200" w:line="276" w:lineRule="auto"/>
        <w:ind w:right="70"/>
        <w:rPr>
          <w:rFonts w:ascii="Arial" w:eastAsia="Calibri Light" w:hAnsi="Arial" w:cs="Arial"/>
          <w:color w:val="000000" w:themeColor="text1"/>
          <w:sz w:val="22"/>
          <w:szCs w:val="22"/>
        </w:rPr>
      </w:pPr>
      <w:r w:rsidRPr="007E2C79">
        <w:rPr>
          <w:rFonts w:ascii="Arial" w:eastAsia="Calibri Light" w:hAnsi="Arial" w:cs="Arial"/>
          <w:b/>
          <w:bCs/>
          <w:color w:val="000000" w:themeColor="text1"/>
          <w:sz w:val="22"/>
          <w:szCs w:val="22"/>
          <w:lang w:val="es-MX"/>
        </w:rPr>
        <w:t>3.  FORMULACIÓN DE LAS ACTIVIDADES DE APRENDIZAJE</w:t>
      </w:r>
      <w:r w:rsidRPr="007E2C79">
        <w:rPr>
          <w:rFonts w:ascii="Arial" w:eastAsia="Calibri Light" w:hAnsi="Arial" w:cs="Arial"/>
          <w:color w:val="000000" w:themeColor="text1"/>
          <w:sz w:val="22"/>
          <w:szCs w:val="22"/>
        </w:rPr>
        <w:t> </w:t>
      </w:r>
    </w:p>
    <w:p w14:paraId="39B60C71" w14:textId="77777777" w:rsidR="007E2C79" w:rsidRDefault="0064712A" w:rsidP="0064712A">
      <w:pPr>
        <w:rPr>
          <w:rFonts w:ascii="Arial" w:eastAsia="Calibri Light" w:hAnsi="Arial" w:cs="Arial"/>
          <w:b/>
          <w:bCs/>
          <w:color w:val="000000" w:themeColor="text1"/>
          <w:sz w:val="22"/>
          <w:szCs w:val="22"/>
          <w:u w:val="single"/>
        </w:rPr>
      </w:pPr>
      <w:r w:rsidRPr="007E2C79">
        <w:rPr>
          <w:rFonts w:ascii="Arial" w:hAnsi="Arial" w:cs="Arial"/>
          <w:b/>
          <w:bCs/>
          <w:sz w:val="22"/>
          <w:szCs w:val="22"/>
          <w:u w:val="single"/>
        </w:rPr>
        <w:t xml:space="preserve">3.1 </w:t>
      </w:r>
      <w:r w:rsidR="4033E408" w:rsidRPr="007E2C79">
        <w:rPr>
          <w:rFonts w:ascii="Arial" w:eastAsia="Calibri Light" w:hAnsi="Arial" w:cs="Arial"/>
          <w:b/>
          <w:bCs/>
          <w:color w:val="000000" w:themeColor="text1"/>
          <w:sz w:val="22"/>
          <w:szCs w:val="22"/>
          <w:u w:val="single"/>
        </w:rPr>
        <w:t>SIMPLE PRESENT</w:t>
      </w:r>
      <w:r w:rsidRPr="007E2C79">
        <w:rPr>
          <w:rFonts w:ascii="Arial" w:eastAsia="Calibri Light" w:hAnsi="Arial" w:cs="Arial"/>
          <w:b/>
          <w:bCs/>
          <w:color w:val="000000" w:themeColor="text1"/>
          <w:sz w:val="22"/>
          <w:szCs w:val="22"/>
          <w:u w:val="single"/>
        </w:rPr>
        <w:t xml:space="preserve">: </w:t>
      </w:r>
    </w:p>
    <w:p w14:paraId="65E9AB6B" w14:textId="1A89F62E" w:rsidR="4033E408" w:rsidRPr="007E2C79" w:rsidRDefault="4033E408" w:rsidP="0064712A">
      <w:pPr>
        <w:rPr>
          <w:rFonts w:ascii="Arial" w:eastAsia="Calibri Light" w:hAnsi="Arial" w:cs="Arial"/>
          <w:color w:val="000000" w:themeColor="text1"/>
          <w:sz w:val="22"/>
          <w:szCs w:val="22"/>
        </w:rPr>
      </w:pPr>
      <w:r w:rsidRPr="007E2C79">
        <w:rPr>
          <w:rFonts w:ascii="Arial" w:eastAsia="Calibri Light" w:hAnsi="Arial" w:cs="Arial"/>
          <w:color w:val="000000" w:themeColor="text1"/>
          <w:sz w:val="22"/>
          <w:szCs w:val="22"/>
        </w:rPr>
        <w:t xml:space="preserve">Se presenta a los aprendices el tiempo verbal del presente simple en inglés, indicando que este se usa para expresar acciones que desarrollamos con regularidad y verdades universales. Para introducir la temática se comparten las fórmulas para la construcción de oraciones afirmativas, negativas e interrogativas, así mismo, se desarrollará la sesión teniendo en cuenta la conjugación de verbos para las terceras personas del inglés, así: </w:t>
      </w:r>
    </w:p>
    <w:p w14:paraId="3E31FC16" w14:textId="4AD15287" w:rsidR="4033E408" w:rsidRPr="007E2C79" w:rsidRDefault="4033E408" w:rsidP="1CAAC7FD">
      <w:pPr>
        <w:pStyle w:val="Prrafodelista"/>
        <w:numPr>
          <w:ilvl w:val="0"/>
          <w:numId w:val="16"/>
        </w:numPr>
        <w:spacing w:after="0" w:line="276" w:lineRule="auto"/>
        <w:rPr>
          <w:rFonts w:ascii="Arial" w:eastAsia="Calibri Light" w:hAnsi="Arial" w:cs="Arial"/>
          <w:color w:val="000000" w:themeColor="text1"/>
          <w:sz w:val="22"/>
          <w:szCs w:val="22"/>
          <w:lang w:val="en-US"/>
        </w:rPr>
      </w:pPr>
      <w:r w:rsidRPr="007E2C79">
        <w:rPr>
          <w:rFonts w:ascii="Arial" w:eastAsia="Calibri Light" w:hAnsi="Arial" w:cs="Arial"/>
          <w:color w:val="000000" w:themeColor="text1"/>
          <w:sz w:val="22"/>
          <w:szCs w:val="22"/>
          <w:u w:val="single"/>
          <w:lang w:val="en-US"/>
        </w:rPr>
        <w:t>Affirmative sentences formula: Subject + Verb (basic form) + Complement</w:t>
      </w:r>
    </w:p>
    <w:p w14:paraId="7DC0C50B" w14:textId="31B15E86" w:rsidR="1CAAC7FD" w:rsidRPr="007E2C79" w:rsidRDefault="1CAAC7FD" w:rsidP="1CAAC7FD">
      <w:pPr>
        <w:spacing w:after="0" w:line="276" w:lineRule="auto"/>
        <w:rPr>
          <w:rFonts w:ascii="Arial" w:eastAsia="Calibri Light" w:hAnsi="Arial" w:cs="Arial"/>
          <w:color w:val="000000" w:themeColor="text1"/>
          <w:sz w:val="22"/>
          <w:szCs w:val="22"/>
          <w:lang w:val="en-US"/>
        </w:rPr>
      </w:pPr>
    </w:p>
    <w:p w14:paraId="7A782A2E" w14:textId="7428E16B" w:rsidR="4033E408" w:rsidRPr="007E2C79" w:rsidRDefault="4033E408" w:rsidP="1CAAC7FD">
      <w:pPr>
        <w:spacing w:after="0" w:line="276" w:lineRule="auto"/>
        <w:rPr>
          <w:rFonts w:ascii="Arial" w:eastAsia="Calibri Light" w:hAnsi="Arial" w:cs="Arial"/>
          <w:color w:val="000000" w:themeColor="text1"/>
          <w:sz w:val="22"/>
          <w:szCs w:val="22"/>
        </w:rPr>
      </w:pPr>
      <w:r w:rsidRPr="007E2C79">
        <w:rPr>
          <w:rFonts w:ascii="Arial" w:eastAsia="Calibri Light" w:hAnsi="Arial" w:cs="Arial"/>
          <w:color w:val="000000" w:themeColor="text1"/>
          <w:sz w:val="22"/>
          <w:szCs w:val="22"/>
          <w:lang w:val="es-CO"/>
        </w:rPr>
        <w:t>Para las oraciones afirmativas se debe tener en cuenta que el verbo usado se conjuga distinto cuando hablamos de las terceras personas del inglés (</w:t>
      </w:r>
      <w:proofErr w:type="spellStart"/>
      <w:r w:rsidRPr="007E2C79">
        <w:rPr>
          <w:rFonts w:ascii="Arial" w:eastAsia="Calibri Light" w:hAnsi="Arial" w:cs="Arial"/>
          <w:color w:val="000000" w:themeColor="text1"/>
          <w:sz w:val="22"/>
          <w:szCs w:val="22"/>
          <w:lang w:val="es-CO"/>
        </w:rPr>
        <w:t>She</w:t>
      </w:r>
      <w:proofErr w:type="spellEnd"/>
      <w:r w:rsidRPr="007E2C79">
        <w:rPr>
          <w:rFonts w:ascii="Arial" w:eastAsia="Calibri Light" w:hAnsi="Arial" w:cs="Arial"/>
          <w:color w:val="000000" w:themeColor="text1"/>
          <w:sz w:val="22"/>
          <w:szCs w:val="22"/>
          <w:lang w:val="es-CO"/>
        </w:rPr>
        <w:t xml:space="preserve">, He, </w:t>
      </w:r>
      <w:proofErr w:type="spellStart"/>
      <w:r w:rsidRPr="007E2C79">
        <w:rPr>
          <w:rFonts w:ascii="Arial" w:eastAsia="Calibri Light" w:hAnsi="Arial" w:cs="Arial"/>
          <w:color w:val="000000" w:themeColor="text1"/>
          <w:sz w:val="22"/>
          <w:szCs w:val="22"/>
          <w:lang w:val="es-CO"/>
        </w:rPr>
        <w:t>It</w:t>
      </w:r>
      <w:proofErr w:type="spellEnd"/>
      <w:r w:rsidRPr="007E2C79">
        <w:rPr>
          <w:rFonts w:ascii="Arial" w:eastAsia="Calibri Light" w:hAnsi="Arial" w:cs="Arial"/>
          <w:color w:val="000000" w:themeColor="text1"/>
          <w:sz w:val="22"/>
          <w:szCs w:val="22"/>
          <w:lang w:val="es-CO"/>
        </w:rPr>
        <w:t xml:space="preserve">) para estos, al verbo se le debe agregar una S o ES según corresponda, así: </w:t>
      </w:r>
    </w:p>
    <w:p w14:paraId="7F4FC647" w14:textId="563CC187" w:rsidR="1CAAC7FD" w:rsidRPr="007E2C79" w:rsidRDefault="1CAAC7FD" w:rsidP="1CAAC7FD">
      <w:pPr>
        <w:spacing w:after="200" w:line="276" w:lineRule="auto"/>
        <w:ind w:right="70"/>
        <w:rPr>
          <w:rFonts w:ascii="Arial" w:eastAsia="Calibri Light" w:hAnsi="Arial" w:cs="Arial"/>
          <w:color w:val="000000" w:themeColor="text1"/>
          <w:sz w:val="22"/>
          <w:szCs w:val="22"/>
        </w:rPr>
      </w:pPr>
    </w:p>
    <w:tbl>
      <w:tblPr>
        <w:tblStyle w:val="Tablaconcuadrcula"/>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3180"/>
        <w:gridCol w:w="1320"/>
        <w:gridCol w:w="2025"/>
        <w:gridCol w:w="2475"/>
      </w:tblGrid>
      <w:tr w:rsidR="1CAAC7FD" w:rsidRPr="007E2C79" w14:paraId="519AA888" w14:textId="77777777" w:rsidTr="1CAAC7FD">
        <w:trPr>
          <w:trHeight w:val="300"/>
        </w:trPr>
        <w:tc>
          <w:tcPr>
            <w:tcW w:w="3180" w:type="dxa"/>
            <w:shd w:val="clear" w:color="auto" w:fill="D9D9D9" w:themeFill="background1" w:themeFillShade="D9"/>
            <w:tcMar>
              <w:left w:w="105" w:type="dxa"/>
              <w:right w:w="105" w:type="dxa"/>
            </w:tcMar>
          </w:tcPr>
          <w:p w14:paraId="16AADD34" w14:textId="584FF413" w:rsidR="1CAAC7FD" w:rsidRPr="007E2C79" w:rsidRDefault="1CAAC7FD" w:rsidP="1CAAC7FD">
            <w:pPr>
              <w:jc w:val="center"/>
              <w:rPr>
                <w:rFonts w:ascii="Arial" w:eastAsia="Calibri Light" w:hAnsi="Arial" w:cs="Arial"/>
                <w:sz w:val="22"/>
                <w:szCs w:val="22"/>
              </w:rPr>
            </w:pPr>
            <w:proofErr w:type="spellStart"/>
            <w:r w:rsidRPr="007E2C79">
              <w:rPr>
                <w:rFonts w:ascii="Arial" w:eastAsia="Calibri Light" w:hAnsi="Arial" w:cs="Arial"/>
                <w:b/>
                <w:bCs/>
                <w:sz w:val="22"/>
                <w:szCs w:val="22"/>
              </w:rPr>
              <w:t>Add</w:t>
            </w:r>
            <w:proofErr w:type="spellEnd"/>
            <w:r w:rsidRPr="007E2C79">
              <w:rPr>
                <w:rFonts w:ascii="Arial" w:eastAsia="Calibri Light" w:hAnsi="Arial" w:cs="Arial"/>
                <w:b/>
                <w:bCs/>
                <w:sz w:val="22"/>
                <w:szCs w:val="22"/>
              </w:rPr>
              <w:t xml:space="preserve"> “S” / Añade “S” </w:t>
            </w:r>
          </w:p>
        </w:tc>
        <w:tc>
          <w:tcPr>
            <w:tcW w:w="1320" w:type="dxa"/>
            <w:shd w:val="clear" w:color="auto" w:fill="D9D9D9" w:themeFill="background1" w:themeFillShade="D9"/>
            <w:tcMar>
              <w:left w:w="105" w:type="dxa"/>
              <w:right w:w="105" w:type="dxa"/>
            </w:tcMar>
          </w:tcPr>
          <w:p w14:paraId="4C6591E9" w14:textId="28C721B6" w:rsidR="1CAAC7FD" w:rsidRPr="007E2C79" w:rsidRDefault="1CAAC7FD" w:rsidP="1CAAC7FD">
            <w:pPr>
              <w:jc w:val="center"/>
              <w:rPr>
                <w:rFonts w:ascii="Arial" w:eastAsia="Calibri Light" w:hAnsi="Arial" w:cs="Arial"/>
                <w:sz w:val="22"/>
                <w:szCs w:val="22"/>
              </w:rPr>
            </w:pPr>
            <w:proofErr w:type="spellStart"/>
            <w:r w:rsidRPr="007E2C79">
              <w:rPr>
                <w:rFonts w:ascii="Arial" w:eastAsia="Calibri Light" w:hAnsi="Arial" w:cs="Arial"/>
                <w:b/>
                <w:bCs/>
                <w:sz w:val="22"/>
                <w:szCs w:val="22"/>
              </w:rPr>
              <w:t>Example</w:t>
            </w:r>
            <w:proofErr w:type="spellEnd"/>
            <w:r w:rsidRPr="007E2C79">
              <w:rPr>
                <w:rFonts w:ascii="Arial" w:eastAsia="Calibri Light" w:hAnsi="Arial" w:cs="Arial"/>
                <w:b/>
                <w:bCs/>
                <w:sz w:val="22"/>
                <w:szCs w:val="22"/>
              </w:rPr>
              <w:t xml:space="preserve"> / Ejemplo</w:t>
            </w:r>
          </w:p>
        </w:tc>
        <w:tc>
          <w:tcPr>
            <w:tcW w:w="2025" w:type="dxa"/>
            <w:shd w:val="clear" w:color="auto" w:fill="F2F2F2" w:themeFill="background1" w:themeFillShade="F2"/>
            <w:tcMar>
              <w:left w:w="105" w:type="dxa"/>
              <w:right w:w="105" w:type="dxa"/>
            </w:tcMar>
          </w:tcPr>
          <w:p w14:paraId="03C21012" w14:textId="270CE2D5" w:rsidR="1CAAC7FD" w:rsidRPr="007E2C79" w:rsidRDefault="1CAAC7FD" w:rsidP="1CAAC7FD">
            <w:pPr>
              <w:jc w:val="center"/>
              <w:rPr>
                <w:rFonts w:ascii="Arial" w:eastAsia="Calibri Light" w:hAnsi="Arial" w:cs="Arial"/>
                <w:sz w:val="22"/>
                <w:szCs w:val="22"/>
              </w:rPr>
            </w:pPr>
            <w:proofErr w:type="spellStart"/>
            <w:r w:rsidRPr="007E2C79">
              <w:rPr>
                <w:rFonts w:ascii="Arial" w:eastAsia="Calibri Light" w:hAnsi="Arial" w:cs="Arial"/>
                <w:b/>
                <w:bCs/>
                <w:sz w:val="22"/>
                <w:szCs w:val="22"/>
              </w:rPr>
              <w:t>Add</w:t>
            </w:r>
            <w:proofErr w:type="spellEnd"/>
            <w:r w:rsidRPr="007E2C79">
              <w:rPr>
                <w:rFonts w:ascii="Arial" w:eastAsia="Calibri Light" w:hAnsi="Arial" w:cs="Arial"/>
                <w:b/>
                <w:bCs/>
                <w:sz w:val="22"/>
                <w:szCs w:val="22"/>
              </w:rPr>
              <w:t xml:space="preserve"> “ES” / Añade “ES”</w:t>
            </w:r>
          </w:p>
        </w:tc>
        <w:tc>
          <w:tcPr>
            <w:tcW w:w="2475" w:type="dxa"/>
            <w:shd w:val="clear" w:color="auto" w:fill="F2F2F2" w:themeFill="background1" w:themeFillShade="F2"/>
            <w:tcMar>
              <w:left w:w="105" w:type="dxa"/>
              <w:right w:w="105" w:type="dxa"/>
            </w:tcMar>
          </w:tcPr>
          <w:p w14:paraId="18C716C9" w14:textId="2D25FE80" w:rsidR="1CAAC7FD" w:rsidRPr="007E2C79" w:rsidRDefault="1CAAC7FD" w:rsidP="1CAAC7FD">
            <w:pPr>
              <w:jc w:val="center"/>
              <w:rPr>
                <w:rFonts w:ascii="Arial" w:eastAsia="Calibri Light" w:hAnsi="Arial" w:cs="Arial"/>
                <w:sz w:val="22"/>
                <w:szCs w:val="22"/>
              </w:rPr>
            </w:pPr>
            <w:proofErr w:type="spellStart"/>
            <w:r w:rsidRPr="007E2C79">
              <w:rPr>
                <w:rFonts w:ascii="Arial" w:eastAsia="Calibri Light" w:hAnsi="Arial" w:cs="Arial"/>
                <w:b/>
                <w:bCs/>
                <w:sz w:val="22"/>
                <w:szCs w:val="22"/>
              </w:rPr>
              <w:t>Example</w:t>
            </w:r>
            <w:proofErr w:type="spellEnd"/>
            <w:r w:rsidRPr="007E2C79">
              <w:rPr>
                <w:rFonts w:ascii="Arial" w:eastAsia="Calibri Light" w:hAnsi="Arial" w:cs="Arial"/>
                <w:b/>
                <w:bCs/>
                <w:sz w:val="22"/>
                <w:szCs w:val="22"/>
              </w:rPr>
              <w:t xml:space="preserve"> / Ejemplo</w:t>
            </w:r>
          </w:p>
        </w:tc>
      </w:tr>
      <w:tr w:rsidR="1CAAC7FD" w:rsidRPr="007E2C79" w14:paraId="730AB7E9" w14:textId="77777777" w:rsidTr="1CAAC7FD">
        <w:trPr>
          <w:trHeight w:val="300"/>
        </w:trPr>
        <w:tc>
          <w:tcPr>
            <w:tcW w:w="3180" w:type="dxa"/>
            <w:shd w:val="clear" w:color="auto" w:fill="D9D9D9" w:themeFill="background1" w:themeFillShade="D9"/>
            <w:tcMar>
              <w:left w:w="105" w:type="dxa"/>
              <w:right w:w="105" w:type="dxa"/>
            </w:tcMar>
          </w:tcPr>
          <w:p w14:paraId="41D406DD" w14:textId="1219B0B5" w:rsidR="1CAAC7FD" w:rsidRPr="007E2C79" w:rsidRDefault="1CAAC7FD" w:rsidP="1CAAC7FD">
            <w:pPr>
              <w:rPr>
                <w:rFonts w:ascii="Arial" w:eastAsia="Calibri Light" w:hAnsi="Arial" w:cs="Arial"/>
                <w:sz w:val="22"/>
                <w:szCs w:val="22"/>
              </w:rPr>
            </w:pPr>
            <w:r w:rsidRPr="007E2C79">
              <w:rPr>
                <w:rFonts w:ascii="Arial" w:eastAsia="Calibri Light" w:hAnsi="Arial" w:cs="Arial"/>
                <w:sz w:val="22"/>
                <w:szCs w:val="22"/>
              </w:rPr>
              <w:t xml:space="preserve">Cuando el verbo termina en una consonante (menos s, z, </w:t>
            </w:r>
            <w:proofErr w:type="spellStart"/>
            <w:r w:rsidRPr="007E2C79">
              <w:rPr>
                <w:rFonts w:ascii="Arial" w:eastAsia="Calibri Light" w:hAnsi="Arial" w:cs="Arial"/>
                <w:sz w:val="22"/>
                <w:szCs w:val="22"/>
              </w:rPr>
              <w:t>sh</w:t>
            </w:r>
            <w:proofErr w:type="spellEnd"/>
            <w:r w:rsidRPr="007E2C79">
              <w:rPr>
                <w:rFonts w:ascii="Arial" w:eastAsia="Calibri Light" w:hAnsi="Arial" w:cs="Arial"/>
                <w:sz w:val="22"/>
                <w:szCs w:val="22"/>
              </w:rPr>
              <w:t>, ch o x)</w:t>
            </w:r>
          </w:p>
        </w:tc>
        <w:tc>
          <w:tcPr>
            <w:tcW w:w="1320" w:type="dxa"/>
            <w:shd w:val="clear" w:color="auto" w:fill="D9D9D9" w:themeFill="background1" w:themeFillShade="D9"/>
            <w:tcMar>
              <w:left w:w="105" w:type="dxa"/>
              <w:right w:w="105" w:type="dxa"/>
            </w:tcMar>
          </w:tcPr>
          <w:p w14:paraId="40F285EB" w14:textId="0A41D0A7" w:rsidR="1CAAC7FD" w:rsidRPr="007E2C79" w:rsidRDefault="1CAAC7FD" w:rsidP="1CAAC7FD">
            <w:pPr>
              <w:rPr>
                <w:rFonts w:ascii="Arial" w:eastAsia="Calibri Light" w:hAnsi="Arial" w:cs="Arial"/>
                <w:color w:val="FF0000"/>
                <w:sz w:val="22"/>
                <w:szCs w:val="22"/>
              </w:rPr>
            </w:pPr>
            <w:proofErr w:type="spellStart"/>
            <w:r w:rsidRPr="007E2C79">
              <w:rPr>
                <w:rFonts w:ascii="Arial" w:eastAsia="Calibri Light" w:hAnsi="Arial" w:cs="Arial"/>
                <w:sz w:val="22"/>
                <w:szCs w:val="22"/>
              </w:rPr>
              <w:t>Talk</w:t>
            </w:r>
            <w:proofErr w:type="spellEnd"/>
            <w:r w:rsidRPr="007E2C79">
              <w:rPr>
                <w:rFonts w:ascii="Arial" w:eastAsia="Calibri Light" w:hAnsi="Arial" w:cs="Arial"/>
                <w:sz w:val="22"/>
                <w:szCs w:val="22"/>
              </w:rPr>
              <w:t xml:space="preserve"> + s = </w:t>
            </w:r>
            <w:proofErr w:type="spellStart"/>
            <w:r w:rsidRPr="007E2C79">
              <w:rPr>
                <w:rFonts w:ascii="Arial" w:eastAsia="Calibri Light" w:hAnsi="Arial" w:cs="Arial"/>
                <w:sz w:val="22"/>
                <w:szCs w:val="22"/>
              </w:rPr>
              <w:t>Talk</w:t>
            </w:r>
            <w:r w:rsidRPr="007E2C79">
              <w:rPr>
                <w:rFonts w:ascii="Arial" w:eastAsia="Calibri Light" w:hAnsi="Arial" w:cs="Arial"/>
                <w:color w:val="FF0000"/>
                <w:sz w:val="22"/>
                <w:szCs w:val="22"/>
              </w:rPr>
              <w:t>s</w:t>
            </w:r>
            <w:proofErr w:type="spellEnd"/>
          </w:p>
        </w:tc>
        <w:tc>
          <w:tcPr>
            <w:tcW w:w="2025" w:type="dxa"/>
            <w:shd w:val="clear" w:color="auto" w:fill="F2F2F2" w:themeFill="background1" w:themeFillShade="F2"/>
            <w:tcMar>
              <w:left w:w="105" w:type="dxa"/>
              <w:right w:w="105" w:type="dxa"/>
            </w:tcMar>
          </w:tcPr>
          <w:p w14:paraId="4DE43C0C" w14:textId="1F899D9A" w:rsidR="1CAAC7FD" w:rsidRPr="007E2C79" w:rsidRDefault="1CAAC7FD" w:rsidP="1CAAC7FD">
            <w:pPr>
              <w:rPr>
                <w:rFonts w:ascii="Arial" w:eastAsia="Calibri Light" w:hAnsi="Arial" w:cs="Arial"/>
                <w:sz w:val="22"/>
                <w:szCs w:val="22"/>
              </w:rPr>
            </w:pPr>
            <w:r w:rsidRPr="007E2C79">
              <w:rPr>
                <w:rFonts w:ascii="Arial" w:eastAsia="Calibri Light" w:hAnsi="Arial" w:cs="Arial"/>
                <w:sz w:val="22"/>
                <w:szCs w:val="22"/>
              </w:rPr>
              <w:t xml:space="preserve">Cuando el verbo termina en s, z, </w:t>
            </w:r>
            <w:proofErr w:type="spellStart"/>
            <w:r w:rsidRPr="007E2C79">
              <w:rPr>
                <w:rFonts w:ascii="Arial" w:eastAsia="Calibri Light" w:hAnsi="Arial" w:cs="Arial"/>
                <w:sz w:val="22"/>
                <w:szCs w:val="22"/>
              </w:rPr>
              <w:t>sh</w:t>
            </w:r>
            <w:proofErr w:type="spellEnd"/>
            <w:r w:rsidRPr="007E2C79">
              <w:rPr>
                <w:rFonts w:ascii="Arial" w:eastAsia="Calibri Light" w:hAnsi="Arial" w:cs="Arial"/>
                <w:sz w:val="22"/>
                <w:szCs w:val="22"/>
              </w:rPr>
              <w:t>, ch o x</w:t>
            </w:r>
          </w:p>
        </w:tc>
        <w:tc>
          <w:tcPr>
            <w:tcW w:w="2475" w:type="dxa"/>
            <w:shd w:val="clear" w:color="auto" w:fill="F2F2F2" w:themeFill="background1" w:themeFillShade="F2"/>
            <w:tcMar>
              <w:left w:w="105" w:type="dxa"/>
              <w:right w:w="105" w:type="dxa"/>
            </w:tcMar>
          </w:tcPr>
          <w:p w14:paraId="338215DA" w14:textId="26405CE1" w:rsidR="1CAAC7FD" w:rsidRPr="007E2C79" w:rsidRDefault="1CAAC7FD" w:rsidP="1CAAC7FD">
            <w:pPr>
              <w:rPr>
                <w:rFonts w:ascii="Arial" w:eastAsia="Calibri Light" w:hAnsi="Arial" w:cs="Arial"/>
                <w:color w:val="FF0000"/>
                <w:sz w:val="22"/>
                <w:szCs w:val="22"/>
                <w:lang w:val="en-US"/>
              </w:rPr>
            </w:pPr>
            <w:r w:rsidRPr="007E2C79">
              <w:rPr>
                <w:rFonts w:ascii="Arial" w:eastAsia="Calibri Light" w:hAnsi="Arial" w:cs="Arial"/>
                <w:sz w:val="22"/>
                <w:szCs w:val="22"/>
                <w:lang w:val="en-US"/>
              </w:rPr>
              <w:t>Miss + es = Miss</w:t>
            </w:r>
            <w:r w:rsidRPr="007E2C79">
              <w:rPr>
                <w:rFonts w:ascii="Arial" w:eastAsia="Calibri Light" w:hAnsi="Arial" w:cs="Arial"/>
                <w:color w:val="FF0000"/>
                <w:sz w:val="22"/>
                <w:szCs w:val="22"/>
                <w:lang w:val="en-US"/>
              </w:rPr>
              <w:t>es</w:t>
            </w:r>
          </w:p>
          <w:p w14:paraId="5E5DD206" w14:textId="3152255C" w:rsidR="1CAAC7FD" w:rsidRPr="007E2C79" w:rsidRDefault="1CAAC7FD" w:rsidP="1CAAC7FD">
            <w:pPr>
              <w:rPr>
                <w:rFonts w:ascii="Arial" w:eastAsia="Calibri Light" w:hAnsi="Arial" w:cs="Arial"/>
                <w:color w:val="FF0000"/>
                <w:sz w:val="22"/>
                <w:szCs w:val="22"/>
                <w:lang w:val="en-US"/>
              </w:rPr>
            </w:pPr>
            <w:r w:rsidRPr="007E2C79">
              <w:rPr>
                <w:rFonts w:ascii="Arial" w:eastAsia="Calibri Light" w:hAnsi="Arial" w:cs="Arial"/>
                <w:sz w:val="22"/>
                <w:szCs w:val="22"/>
                <w:lang w:val="en-US"/>
              </w:rPr>
              <w:t>Buzz + es = Buzz</w:t>
            </w:r>
            <w:r w:rsidRPr="007E2C79">
              <w:rPr>
                <w:rFonts w:ascii="Arial" w:eastAsia="Calibri Light" w:hAnsi="Arial" w:cs="Arial"/>
                <w:color w:val="FF0000"/>
                <w:sz w:val="22"/>
                <w:szCs w:val="22"/>
                <w:lang w:val="en-US"/>
              </w:rPr>
              <w:t>es</w:t>
            </w:r>
          </w:p>
          <w:p w14:paraId="13781AF5" w14:textId="3FA95D0F" w:rsidR="1CAAC7FD" w:rsidRPr="007E2C79" w:rsidRDefault="1CAAC7FD" w:rsidP="1CAAC7FD">
            <w:pPr>
              <w:rPr>
                <w:rFonts w:ascii="Arial" w:eastAsia="Calibri Light" w:hAnsi="Arial" w:cs="Arial"/>
                <w:color w:val="FF0000"/>
                <w:sz w:val="22"/>
                <w:szCs w:val="22"/>
                <w:lang w:val="en-US"/>
              </w:rPr>
            </w:pPr>
            <w:r w:rsidRPr="007E2C79">
              <w:rPr>
                <w:rFonts w:ascii="Arial" w:eastAsia="Calibri Light" w:hAnsi="Arial" w:cs="Arial"/>
                <w:sz w:val="22"/>
                <w:szCs w:val="22"/>
                <w:lang w:val="en-US"/>
              </w:rPr>
              <w:t>Wash + es = Wash</w:t>
            </w:r>
            <w:r w:rsidRPr="007E2C79">
              <w:rPr>
                <w:rFonts w:ascii="Arial" w:eastAsia="Calibri Light" w:hAnsi="Arial" w:cs="Arial"/>
                <w:color w:val="FF0000"/>
                <w:sz w:val="22"/>
                <w:szCs w:val="22"/>
                <w:lang w:val="en-US"/>
              </w:rPr>
              <w:t>es</w:t>
            </w:r>
          </w:p>
          <w:p w14:paraId="08473587" w14:textId="1AC8A29D" w:rsidR="1CAAC7FD" w:rsidRPr="007E2C79" w:rsidRDefault="1CAAC7FD" w:rsidP="1CAAC7FD">
            <w:pPr>
              <w:rPr>
                <w:rFonts w:ascii="Arial" w:eastAsia="Calibri Light" w:hAnsi="Arial" w:cs="Arial"/>
                <w:color w:val="FF0000"/>
                <w:sz w:val="22"/>
                <w:szCs w:val="22"/>
                <w:lang w:val="en-US"/>
              </w:rPr>
            </w:pPr>
            <w:r w:rsidRPr="007E2C79">
              <w:rPr>
                <w:rFonts w:ascii="Arial" w:eastAsia="Calibri Light" w:hAnsi="Arial" w:cs="Arial"/>
                <w:sz w:val="22"/>
                <w:szCs w:val="22"/>
                <w:lang w:val="en-US"/>
              </w:rPr>
              <w:t>Watch + es = watch</w:t>
            </w:r>
            <w:r w:rsidRPr="007E2C79">
              <w:rPr>
                <w:rFonts w:ascii="Arial" w:eastAsia="Calibri Light" w:hAnsi="Arial" w:cs="Arial"/>
                <w:color w:val="FF0000"/>
                <w:sz w:val="22"/>
                <w:szCs w:val="22"/>
                <w:lang w:val="en-US"/>
              </w:rPr>
              <w:t>es</w:t>
            </w:r>
          </w:p>
          <w:p w14:paraId="21187827" w14:textId="564FC025" w:rsidR="1CAAC7FD" w:rsidRPr="007E2C79" w:rsidRDefault="1CAAC7FD" w:rsidP="1CAAC7FD">
            <w:pPr>
              <w:rPr>
                <w:rFonts w:ascii="Arial" w:eastAsia="Calibri Light" w:hAnsi="Arial" w:cs="Arial"/>
                <w:color w:val="FF0000"/>
                <w:sz w:val="22"/>
                <w:szCs w:val="22"/>
                <w:lang w:val="en-US"/>
              </w:rPr>
            </w:pPr>
            <w:r w:rsidRPr="007E2C79">
              <w:rPr>
                <w:rFonts w:ascii="Arial" w:eastAsia="Calibri Light" w:hAnsi="Arial" w:cs="Arial"/>
                <w:sz w:val="22"/>
                <w:szCs w:val="22"/>
                <w:lang w:val="en-US"/>
              </w:rPr>
              <w:t>Fix + es = Fix</w:t>
            </w:r>
            <w:r w:rsidRPr="007E2C79">
              <w:rPr>
                <w:rFonts w:ascii="Arial" w:eastAsia="Calibri Light" w:hAnsi="Arial" w:cs="Arial"/>
                <w:color w:val="FF0000"/>
                <w:sz w:val="22"/>
                <w:szCs w:val="22"/>
                <w:lang w:val="en-US"/>
              </w:rPr>
              <w:t>es</w:t>
            </w:r>
          </w:p>
          <w:p w14:paraId="23C94084" w14:textId="1938DE3B" w:rsidR="1CAAC7FD" w:rsidRPr="007E2C79" w:rsidRDefault="1CAAC7FD" w:rsidP="1CAAC7FD">
            <w:pPr>
              <w:rPr>
                <w:rFonts w:ascii="Arial" w:eastAsia="Calibri Light" w:hAnsi="Arial" w:cs="Arial"/>
                <w:sz w:val="22"/>
                <w:szCs w:val="22"/>
                <w:lang w:val="en-US"/>
              </w:rPr>
            </w:pPr>
          </w:p>
        </w:tc>
      </w:tr>
      <w:tr w:rsidR="1CAAC7FD" w:rsidRPr="007E2C79" w14:paraId="64F36E8C" w14:textId="77777777" w:rsidTr="1CAAC7FD">
        <w:trPr>
          <w:trHeight w:val="300"/>
        </w:trPr>
        <w:tc>
          <w:tcPr>
            <w:tcW w:w="3180" w:type="dxa"/>
            <w:shd w:val="clear" w:color="auto" w:fill="D9D9D9" w:themeFill="background1" w:themeFillShade="D9"/>
            <w:tcMar>
              <w:left w:w="105" w:type="dxa"/>
              <w:right w:w="105" w:type="dxa"/>
            </w:tcMar>
          </w:tcPr>
          <w:p w14:paraId="368639BC" w14:textId="6AF67861" w:rsidR="1CAAC7FD" w:rsidRPr="007E2C79" w:rsidRDefault="1CAAC7FD" w:rsidP="1CAAC7FD">
            <w:pPr>
              <w:rPr>
                <w:rFonts w:ascii="Arial" w:eastAsia="Calibri Light" w:hAnsi="Arial" w:cs="Arial"/>
                <w:sz w:val="22"/>
                <w:szCs w:val="22"/>
              </w:rPr>
            </w:pPr>
            <w:r w:rsidRPr="007E2C79">
              <w:rPr>
                <w:rFonts w:ascii="Arial" w:eastAsia="Calibri Light" w:hAnsi="Arial" w:cs="Arial"/>
                <w:sz w:val="22"/>
                <w:szCs w:val="22"/>
              </w:rPr>
              <w:t>Cuando el verbo termina en la vocal “e”</w:t>
            </w:r>
          </w:p>
        </w:tc>
        <w:tc>
          <w:tcPr>
            <w:tcW w:w="1320" w:type="dxa"/>
            <w:shd w:val="clear" w:color="auto" w:fill="D9D9D9" w:themeFill="background1" w:themeFillShade="D9"/>
            <w:tcMar>
              <w:left w:w="105" w:type="dxa"/>
              <w:right w:w="105" w:type="dxa"/>
            </w:tcMar>
          </w:tcPr>
          <w:p w14:paraId="3C940C99" w14:textId="4B8335E0" w:rsidR="1CAAC7FD" w:rsidRPr="007E2C79" w:rsidRDefault="1CAAC7FD" w:rsidP="1CAAC7FD">
            <w:pPr>
              <w:rPr>
                <w:rFonts w:ascii="Arial" w:eastAsia="Calibri Light" w:hAnsi="Arial" w:cs="Arial"/>
                <w:color w:val="FF0000"/>
                <w:sz w:val="22"/>
                <w:szCs w:val="22"/>
              </w:rPr>
            </w:pPr>
            <w:r w:rsidRPr="007E2C79">
              <w:rPr>
                <w:rFonts w:ascii="Arial" w:eastAsia="Calibri Light" w:hAnsi="Arial" w:cs="Arial"/>
                <w:sz w:val="22"/>
                <w:szCs w:val="22"/>
              </w:rPr>
              <w:t xml:space="preserve">Love + s = </w:t>
            </w:r>
            <w:proofErr w:type="spellStart"/>
            <w:r w:rsidRPr="007E2C79">
              <w:rPr>
                <w:rFonts w:ascii="Arial" w:eastAsia="Calibri Light" w:hAnsi="Arial" w:cs="Arial"/>
                <w:sz w:val="22"/>
                <w:szCs w:val="22"/>
              </w:rPr>
              <w:t>Love</w:t>
            </w:r>
            <w:r w:rsidRPr="007E2C79">
              <w:rPr>
                <w:rFonts w:ascii="Arial" w:eastAsia="Calibri Light" w:hAnsi="Arial" w:cs="Arial"/>
                <w:color w:val="FF0000"/>
                <w:sz w:val="22"/>
                <w:szCs w:val="22"/>
              </w:rPr>
              <w:t>s</w:t>
            </w:r>
            <w:proofErr w:type="spellEnd"/>
          </w:p>
        </w:tc>
        <w:tc>
          <w:tcPr>
            <w:tcW w:w="2025" w:type="dxa"/>
            <w:shd w:val="clear" w:color="auto" w:fill="F2F2F2" w:themeFill="background1" w:themeFillShade="F2"/>
            <w:tcMar>
              <w:left w:w="105" w:type="dxa"/>
              <w:right w:w="105" w:type="dxa"/>
            </w:tcMar>
          </w:tcPr>
          <w:p w14:paraId="3F54DA23" w14:textId="430650D9" w:rsidR="1CAAC7FD" w:rsidRPr="007E2C79" w:rsidRDefault="1CAAC7FD" w:rsidP="1CAAC7FD">
            <w:pPr>
              <w:rPr>
                <w:rFonts w:ascii="Arial" w:eastAsia="Calibri Light" w:hAnsi="Arial" w:cs="Arial"/>
                <w:sz w:val="22"/>
                <w:szCs w:val="22"/>
              </w:rPr>
            </w:pPr>
            <w:r w:rsidRPr="007E2C79">
              <w:rPr>
                <w:rFonts w:ascii="Arial" w:eastAsia="Calibri Light" w:hAnsi="Arial" w:cs="Arial"/>
                <w:sz w:val="22"/>
                <w:szCs w:val="22"/>
              </w:rPr>
              <w:t>Cuando el verbo termina en vocal que no es “e”</w:t>
            </w:r>
          </w:p>
        </w:tc>
        <w:tc>
          <w:tcPr>
            <w:tcW w:w="2475" w:type="dxa"/>
            <w:shd w:val="clear" w:color="auto" w:fill="F2F2F2" w:themeFill="background1" w:themeFillShade="F2"/>
            <w:tcMar>
              <w:left w:w="105" w:type="dxa"/>
              <w:right w:w="105" w:type="dxa"/>
            </w:tcMar>
          </w:tcPr>
          <w:p w14:paraId="4251A1CA" w14:textId="40D1B905" w:rsidR="1CAAC7FD" w:rsidRPr="007E2C79" w:rsidRDefault="1CAAC7FD" w:rsidP="1CAAC7FD">
            <w:pPr>
              <w:rPr>
                <w:rFonts w:ascii="Arial" w:eastAsia="Calibri Light" w:hAnsi="Arial" w:cs="Arial"/>
                <w:color w:val="FF0000"/>
                <w:sz w:val="22"/>
                <w:szCs w:val="22"/>
              </w:rPr>
            </w:pPr>
            <w:proofErr w:type="spellStart"/>
            <w:r w:rsidRPr="007E2C79">
              <w:rPr>
                <w:rFonts w:ascii="Arial" w:eastAsia="Calibri Light" w:hAnsi="Arial" w:cs="Arial"/>
                <w:sz w:val="22"/>
                <w:szCs w:val="22"/>
              </w:rPr>
              <w:t>Go</w:t>
            </w:r>
            <w:proofErr w:type="spellEnd"/>
            <w:r w:rsidRPr="007E2C79">
              <w:rPr>
                <w:rFonts w:ascii="Arial" w:eastAsia="Calibri Light" w:hAnsi="Arial" w:cs="Arial"/>
                <w:sz w:val="22"/>
                <w:szCs w:val="22"/>
              </w:rPr>
              <w:t xml:space="preserve"> + es = </w:t>
            </w:r>
            <w:proofErr w:type="spellStart"/>
            <w:r w:rsidRPr="007E2C79">
              <w:rPr>
                <w:rFonts w:ascii="Arial" w:eastAsia="Calibri Light" w:hAnsi="Arial" w:cs="Arial"/>
                <w:sz w:val="22"/>
                <w:szCs w:val="22"/>
              </w:rPr>
              <w:t>go</w:t>
            </w:r>
            <w:r w:rsidRPr="007E2C79">
              <w:rPr>
                <w:rFonts w:ascii="Arial" w:eastAsia="Calibri Light" w:hAnsi="Arial" w:cs="Arial"/>
                <w:color w:val="FF0000"/>
                <w:sz w:val="22"/>
                <w:szCs w:val="22"/>
              </w:rPr>
              <w:t>es</w:t>
            </w:r>
            <w:proofErr w:type="spellEnd"/>
          </w:p>
          <w:p w14:paraId="234574D4" w14:textId="5C237F3E" w:rsidR="1CAAC7FD" w:rsidRPr="007E2C79" w:rsidRDefault="1CAAC7FD" w:rsidP="1CAAC7FD">
            <w:pPr>
              <w:rPr>
                <w:rFonts w:ascii="Arial" w:eastAsia="Calibri Light" w:hAnsi="Arial" w:cs="Arial"/>
                <w:color w:val="FF0000"/>
                <w:sz w:val="22"/>
                <w:szCs w:val="22"/>
              </w:rPr>
            </w:pPr>
            <w:r w:rsidRPr="007E2C79">
              <w:rPr>
                <w:rFonts w:ascii="Arial" w:eastAsia="Calibri Light" w:hAnsi="Arial" w:cs="Arial"/>
                <w:sz w:val="22"/>
                <w:szCs w:val="22"/>
              </w:rPr>
              <w:t xml:space="preserve">Do + es = </w:t>
            </w:r>
            <w:proofErr w:type="spellStart"/>
            <w:r w:rsidRPr="007E2C79">
              <w:rPr>
                <w:rFonts w:ascii="Arial" w:eastAsia="Calibri Light" w:hAnsi="Arial" w:cs="Arial"/>
                <w:sz w:val="22"/>
                <w:szCs w:val="22"/>
              </w:rPr>
              <w:t>do</w:t>
            </w:r>
            <w:r w:rsidRPr="007E2C79">
              <w:rPr>
                <w:rFonts w:ascii="Arial" w:eastAsia="Calibri Light" w:hAnsi="Arial" w:cs="Arial"/>
                <w:color w:val="FF0000"/>
                <w:sz w:val="22"/>
                <w:szCs w:val="22"/>
              </w:rPr>
              <w:t>es</w:t>
            </w:r>
            <w:proofErr w:type="spellEnd"/>
          </w:p>
          <w:p w14:paraId="4E3DD074" w14:textId="144FBF02" w:rsidR="1CAAC7FD" w:rsidRPr="007E2C79" w:rsidRDefault="1CAAC7FD" w:rsidP="1CAAC7FD">
            <w:pPr>
              <w:rPr>
                <w:rFonts w:ascii="Arial" w:eastAsia="Calibri Light" w:hAnsi="Arial" w:cs="Arial"/>
                <w:sz w:val="22"/>
                <w:szCs w:val="22"/>
              </w:rPr>
            </w:pPr>
          </w:p>
        </w:tc>
      </w:tr>
      <w:tr w:rsidR="1CAAC7FD" w:rsidRPr="007E2C79" w14:paraId="7A6E22DB" w14:textId="77777777" w:rsidTr="1CAAC7FD">
        <w:trPr>
          <w:trHeight w:val="300"/>
        </w:trPr>
        <w:tc>
          <w:tcPr>
            <w:tcW w:w="3180" w:type="dxa"/>
            <w:shd w:val="clear" w:color="auto" w:fill="D9D9D9" w:themeFill="background1" w:themeFillShade="D9"/>
            <w:tcMar>
              <w:left w:w="105" w:type="dxa"/>
              <w:right w:w="105" w:type="dxa"/>
            </w:tcMar>
          </w:tcPr>
          <w:p w14:paraId="124D6332" w14:textId="00864239" w:rsidR="1CAAC7FD" w:rsidRPr="007E2C79" w:rsidRDefault="1CAAC7FD" w:rsidP="1CAAC7FD">
            <w:pPr>
              <w:rPr>
                <w:rFonts w:ascii="Arial" w:eastAsia="Calibri Light" w:hAnsi="Arial" w:cs="Arial"/>
                <w:sz w:val="22"/>
                <w:szCs w:val="22"/>
              </w:rPr>
            </w:pPr>
            <w:r w:rsidRPr="007E2C79">
              <w:rPr>
                <w:rFonts w:ascii="Arial" w:eastAsia="Calibri Light" w:hAnsi="Arial" w:cs="Arial"/>
                <w:sz w:val="22"/>
                <w:szCs w:val="22"/>
              </w:rPr>
              <w:t xml:space="preserve">Cuando el verbo termina en dos vocales juntas </w:t>
            </w:r>
          </w:p>
        </w:tc>
        <w:tc>
          <w:tcPr>
            <w:tcW w:w="1320" w:type="dxa"/>
            <w:shd w:val="clear" w:color="auto" w:fill="D9D9D9" w:themeFill="background1" w:themeFillShade="D9"/>
            <w:tcMar>
              <w:left w:w="105" w:type="dxa"/>
              <w:right w:w="105" w:type="dxa"/>
            </w:tcMar>
          </w:tcPr>
          <w:p w14:paraId="3955217C" w14:textId="7E678056" w:rsidR="1CAAC7FD" w:rsidRPr="007E2C79" w:rsidRDefault="1CAAC7FD" w:rsidP="1CAAC7FD">
            <w:pPr>
              <w:rPr>
                <w:rFonts w:ascii="Arial" w:eastAsia="Calibri Light" w:hAnsi="Arial" w:cs="Arial"/>
                <w:color w:val="FF0000"/>
                <w:sz w:val="22"/>
                <w:szCs w:val="22"/>
              </w:rPr>
            </w:pPr>
            <w:r w:rsidRPr="007E2C79">
              <w:rPr>
                <w:rFonts w:ascii="Arial" w:eastAsia="Calibri Light" w:hAnsi="Arial" w:cs="Arial"/>
                <w:sz w:val="22"/>
                <w:szCs w:val="22"/>
              </w:rPr>
              <w:t xml:space="preserve">Moo + s = </w:t>
            </w:r>
            <w:proofErr w:type="spellStart"/>
            <w:r w:rsidRPr="007E2C79">
              <w:rPr>
                <w:rFonts w:ascii="Arial" w:eastAsia="Calibri Light" w:hAnsi="Arial" w:cs="Arial"/>
                <w:sz w:val="22"/>
                <w:szCs w:val="22"/>
              </w:rPr>
              <w:t>moo</w:t>
            </w:r>
            <w:r w:rsidRPr="007E2C79">
              <w:rPr>
                <w:rFonts w:ascii="Arial" w:eastAsia="Calibri Light" w:hAnsi="Arial" w:cs="Arial"/>
                <w:color w:val="FF0000"/>
                <w:sz w:val="22"/>
                <w:szCs w:val="22"/>
              </w:rPr>
              <w:t>s</w:t>
            </w:r>
            <w:proofErr w:type="spellEnd"/>
          </w:p>
        </w:tc>
        <w:tc>
          <w:tcPr>
            <w:tcW w:w="2025" w:type="dxa"/>
            <w:shd w:val="clear" w:color="auto" w:fill="F2F2F2" w:themeFill="background1" w:themeFillShade="F2"/>
            <w:tcMar>
              <w:left w:w="105" w:type="dxa"/>
              <w:right w:w="105" w:type="dxa"/>
            </w:tcMar>
          </w:tcPr>
          <w:p w14:paraId="407B1472" w14:textId="3525DF3C" w:rsidR="1CAAC7FD" w:rsidRPr="007E2C79" w:rsidRDefault="1CAAC7FD" w:rsidP="1CAAC7FD">
            <w:pPr>
              <w:rPr>
                <w:rFonts w:ascii="Arial" w:eastAsia="Calibri Light" w:hAnsi="Arial" w:cs="Arial"/>
                <w:sz w:val="22"/>
                <w:szCs w:val="22"/>
              </w:rPr>
            </w:pPr>
            <w:r w:rsidRPr="007E2C79">
              <w:rPr>
                <w:rFonts w:ascii="Arial" w:eastAsia="Calibri Light" w:hAnsi="Arial" w:cs="Arial"/>
                <w:sz w:val="22"/>
                <w:szCs w:val="22"/>
              </w:rPr>
              <w:t>Cuando el verbo termina en “Y” y le antecede una consonante, la “Y” se reemplaza por “i” y se agrega “ES”</w:t>
            </w:r>
          </w:p>
        </w:tc>
        <w:tc>
          <w:tcPr>
            <w:tcW w:w="2475" w:type="dxa"/>
            <w:shd w:val="clear" w:color="auto" w:fill="F2F2F2" w:themeFill="background1" w:themeFillShade="F2"/>
            <w:tcMar>
              <w:left w:w="105" w:type="dxa"/>
              <w:right w:w="105" w:type="dxa"/>
            </w:tcMar>
          </w:tcPr>
          <w:p w14:paraId="54D7EED8" w14:textId="0F3CCB65" w:rsidR="1CAAC7FD" w:rsidRPr="007E2C79" w:rsidRDefault="1CAAC7FD" w:rsidP="1CAAC7FD">
            <w:pPr>
              <w:rPr>
                <w:rFonts w:ascii="Arial" w:eastAsia="Calibri Light" w:hAnsi="Arial" w:cs="Arial"/>
                <w:color w:val="FF0000"/>
                <w:sz w:val="22"/>
                <w:szCs w:val="22"/>
              </w:rPr>
            </w:pPr>
            <w:proofErr w:type="spellStart"/>
            <w:r w:rsidRPr="007E2C79">
              <w:rPr>
                <w:rFonts w:ascii="Arial" w:eastAsia="Calibri Light" w:hAnsi="Arial" w:cs="Arial"/>
                <w:sz w:val="22"/>
                <w:szCs w:val="22"/>
              </w:rPr>
              <w:t>Fly</w:t>
            </w:r>
            <w:proofErr w:type="spellEnd"/>
            <w:r w:rsidRPr="007E2C79">
              <w:rPr>
                <w:rFonts w:ascii="Arial" w:eastAsia="Calibri Light" w:hAnsi="Arial" w:cs="Arial"/>
                <w:sz w:val="22"/>
                <w:szCs w:val="22"/>
              </w:rPr>
              <w:t xml:space="preserve"> + es = </w:t>
            </w:r>
            <w:proofErr w:type="spellStart"/>
            <w:r w:rsidRPr="007E2C79">
              <w:rPr>
                <w:rFonts w:ascii="Arial" w:eastAsia="Calibri Light" w:hAnsi="Arial" w:cs="Arial"/>
                <w:sz w:val="22"/>
                <w:szCs w:val="22"/>
              </w:rPr>
              <w:t>fl</w:t>
            </w:r>
            <w:r w:rsidRPr="007E2C79">
              <w:rPr>
                <w:rFonts w:ascii="Arial" w:eastAsia="Calibri Light" w:hAnsi="Arial" w:cs="Arial"/>
                <w:color w:val="FF0000"/>
                <w:sz w:val="22"/>
                <w:szCs w:val="22"/>
              </w:rPr>
              <w:t>ies</w:t>
            </w:r>
            <w:proofErr w:type="spellEnd"/>
            <w:r w:rsidRPr="007E2C79">
              <w:rPr>
                <w:rFonts w:ascii="Arial" w:eastAsia="Calibri Light" w:hAnsi="Arial" w:cs="Arial"/>
                <w:color w:val="FF0000"/>
                <w:sz w:val="22"/>
                <w:szCs w:val="22"/>
              </w:rPr>
              <w:t xml:space="preserve"> </w:t>
            </w:r>
          </w:p>
          <w:p w14:paraId="43946BD6" w14:textId="702DE872" w:rsidR="1CAAC7FD" w:rsidRPr="007E2C79" w:rsidRDefault="1CAAC7FD" w:rsidP="1CAAC7FD">
            <w:pPr>
              <w:rPr>
                <w:rFonts w:ascii="Arial" w:eastAsia="Calibri Light" w:hAnsi="Arial" w:cs="Arial"/>
                <w:color w:val="FF0000"/>
                <w:sz w:val="22"/>
                <w:szCs w:val="22"/>
              </w:rPr>
            </w:pPr>
            <w:r w:rsidRPr="007E2C79">
              <w:rPr>
                <w:rFonts w:ascii="Arial" w:eastAsia="Calibri Light" w:hAnsi="Arial" w:cs="Arial"/>
                <w:sz w:val="22"/>
                <w:szCs w:val="22"/>
              </w:rPr>
              <w:t>Try + es = Tr</w:t>
            </w:r>
            <w:r w:rsidRPr="007E2C79">
              <w:rPr>
                <w:rFonts w:ascii="Arial" w:eastAsia="Calibri Light" w:hAnsi="Arial" w:cs="Arial"/>
                <w:color w:val="FF0000"/>
                <w:sz w:val="22"/>
                <w:szCs w:val="22"/>
              </w:rPr>
              <w:t>ies</w:t>
            </w:r>
          </w:p>
        </w:tc>
      </w:tr>
      <w:tr w:rsidR="1CAAC7FD" w:rsidRPr="007E2C79" w14:paraId="3B94F64A" w14:textId="77777777" w:rsidTr="1CAAC7FD">
        <w:trPr>
          <w:trHeight w:val="300"/>
        </w:trPr>
        <w:tc>
          <w:tcPr>
            <w:tcW w:w="3180" w:type="dxa"/>
            <w:shd w:val="clear" w:color="auto" w:fill="D9D9D9" w:themeFill="background1" w:themeFillShade="D9"/>
            <w:tcMar>
              <w:left w:w="105" w:type="dxa"/>
              <w:right w:w="105" w:type="dxa"/>
            </w:tcMar>
          </w:tcPr>
          <w:p w14:paraId="70A08F92" w14:textId="1D75E01F" w:rsidR="1CAAC7FD" w:rsidRPr="007E2C79" w:rsidRDefault="1CAAC7FD" w:rsidP="1CAAC7FD">
            <w:pPr>
              <w:rPr>
                <w:rFonts w:ascii="Arial" w:eastAsia="Calibri Light" w:hAnsi="Arial" w:cs="Arial"/>
                <w:sz w:val="22"/>
                <w:szCs w:val="22"/>
              </w:rPr>
            </w:pPr>
            <w:r w:rsidRPr="007E2C79">
              <w:rPr>
                <w:rFonts w:ascii="Arial" w:eastAsia="Calibri Light" w:hAnsi="Arial" w:cs="Arial"/>
                <w:sz w:val="22"/>
                <w:szCs w:val="22"/>
              </w:rPr>
              <w:t>Cuando el verbo termina en “Y” y le antecede una vocal</w:t>
            </w:r>
          </w:p>
        </w:tc>
        <w:tc>
          <w:tcPr>
            <w:tcW w:w="1320" w:type="dxa"/>
            <w:shd w:val="clear" w:color="auto" w:fill="D9D9D9" w:themeFill="background1" w:themeFillShade="D9"/>
            <w:tcMar>
              <w:left w:w="105" w:type="dxa"/>
              <w:right w:w="105" w:type="dxa"/>
            </w:tcMar>
          </w:tcPr>
          <w:p w14:paraId="4C373A95" w14:textId="4F4DAB28" w:rsidR="1CAAC7FD" w:rsidRPr="007E2C79" w:rsidRDefault="1CAAC7FD" w:rsidP="1CAAC7FD">
            <w:pPr>
              <w:rPr>
                <w:rFonts w:ascii="Arial" w:eastAsia="Calibri Light" w:hAnsi="Arial" w:cs="Arial"/>
                <w:color w:val="FF0000"/>
                <w:sz w:val="22"/>
                <w:szCs w:val="22"/>
              </w:rPr>
            </w:pPr>
            <w:r w:rsidRPr="007E2C79">
              <w:rPr>
                <w:rFonts w:ascii="Arial" w:eastAsia="Calibri Light" w:hAnsi="Arial" w:cs="Arial"/>
                <w:sz w:val="22"/>
                <w:szCs w:val="22"/>
              </w:rPr>
              <w:t xml:space="preserve">Play + s = </w:t>
            </w:r>
            <w:proofErr w:type="spellStart"/>
            <w:r w:rsidRPr="007E2C79">
              <w:rPr>
                <w:rFonts w:ascii="Arial" w:eastAsia="Calibri Light" w:hAnsi="Arial" w:cs="Arial"/>
                <w:sz w:val="22"/>
                <w:szCs w:val="22"/>
              </w:rPr>
              <w:t>Play</w:t>
            </w:r>
            <w:r w:rsidRPr="007E2C79">
              <w:rPr>
                <w:rFonts w:ascii="Arial" w:eastAsia="Calibri Light" w:hAnsi="Arial" w:cs="Arial"/>
                <w:color w:val="FF0000"/>
                <w:sz w:val="22"/>
                <w:szCs w:val="22"/>
              </w:rPr>
              <w:t>s</w:t>
            </w:r>
            <w:proofErr w:type="spellEnd"/>
          </w:p>
        </w:tc>
        <w:tc>
          <w:tcPr>
            <w:tcW w:w="2025" w:type="dxa"/>
            <w:shd w:val="clear" w:color="auto" w:fill="F2F2F2" w:themeFill="background1" w:themeFillShade="F2"/>
            <w:tcMar>
              <w:left w:w="105" w:type="dxa"/>
              <w:right w:w="105" w:type="dxa"/>
            </w:tcMar>
          </w:tcPr>
          <w:p w14:paraId="13AF3896" w14:textId="279C9A68" w:rsidR="1CAAC7FD" w:rsidRPr="007E2C79" w:rsidRDefault="1CAAC7FD" w:rsidP="1CAAC7FD">
            <w:pPr>
              <w:rPr>
                <w:rFonts w:ascii="Arial" w:eastAsia="Calibri Light" w:hAnsi="Arial" w:cs="Arial"/>
                <w:sz w:val="22"/>
                <w:szCs w:val="22"/>
              </w:rPr>
            </w:pPr>
          </w:p>
        </w:tc>
        <w:tc>
          <w:tcPr>
            <w:tcW w:w="2475" w:type="dxa"/>
            <w:shd w:val="clear" w:color="auto" w:fill="F2F2F2" w:themeFill="background1" w:themeFillShade="F2"/>
            <w:tcMar>
              <w:left w:w="105" w:type="dxa"/>
              <w:right w:w="105" w:type="dxa"/>
            </w:tcMar>
          </w:tcPr>
          <w:p w14:paraId="611880C3" w14:textId="71D26544" w:rsidR="1CAAC7FD" w:rsidRPr="007E2C79" w:rsidRDefault="1CAAC7FD" w:rsidP="1CAAC7FD">
            <w:pPr>
              <w:rPr>
                <w:rFonts w:ascii="Arial" w:eastAsia="Calibri Light" w:hAnsi="Arial" w:cs="Arial"/>
                <w:sz w:val="22"/>
                <w:szCs w:val="22"/>
              </w:rPr>
            </w:pPr>
          </w:p>
        </w:tc>
      </w:tr>
    </w:tbl>
    <w:p w14:paraId="43DDC0B1" w14:textId="29C5D992" w:rsidR="4033E408" w:rsidRPr="007E2C79" w:rsidRDefault="4033E408" w:rsidP="1CAAC7FD">
      <w:pPr>
        <w:spacing w:after="200" w:line="276" w:lineRule="auto"/>
        <w:ind w:right="70"/>
        <w:rPr>
          <w:rFonts w:ascii="Arial" w:eastAsia="Calibri Light" w:hAnsi="Arial" w:cs="Arial"/>
          <w:color w:val="000000" w:themeColor="text1"/>
          <w:sz w:val="22"/>
          <w:szCs w:val="22"/>
        </w:rPr>
      </w:pPr>
      <w:r w:rsidRPr="007E2C79">
        <w:rPr>
          <w:rFonts w:ascii="Arial" w:eastAsia="Calibri Light" w:hAnsi="Arial" w:cs="Arial"/>
          <w:color w:val="000000" w:themeColor="text1"/>
          <w:sz w:val="22"/>
          <w:szCs w:val="22"/>
        </w:rPr>
        <w:t xml:space="preserve">Se visita el siguiente enlace que se le enviará a los aprendices: </w:t>
      </w:r>
      <w:hyperlink r:id="rId5">
        <w:r w:rsidRPr="007E2C79">
          <w:rPr>
            <w:rStyle w:val="Hipervnculo"/>
            <w:rFonts w:ascii="Arial" w:eastAsia="Calibri Light" w:hAnsi="Arial" w:cs="Arial"/>
            <w:sz w:val="22"/>
            <w:szCs w:val="22"/>
          </w:rPr>
          <w:t>https://www.ingles.com/guia/los-verbos-regulares-en-el-presente</w:t>
        </w:r>
      </w:hyperlink>
      <w:r w:rsidRPr="007E2C79">
        <w:rPr>
          <w:rFonts w:ascii="Arial" w:eastAsia="Calibri Light" w:hAnsi="Arial" w:cs="Arial"/>
          <w:color w:val="000000" w:themeColor="text1"/>
          <w:sz w:val="22"/>
          <w:szCs w:val="22"/>
        </w:rPr>
        <w:t xml:space="preserve"> </w:t>
      </w:r>
    </w:p>
    <w:p w14:paraId="4D04DE7E" w14:textId="4156D860" w:rsidR="4033E408" w:rsidRPr="007E2C79" w:rsidRDefault="4033E408" w:rsidP="1CAAC7FD">
      <w:pPr>
        <w:spacing w:after="200" w:line="276" w:lineRule="auto"/>
        <w:ind w:right="70"/>
        <w:rPr>
          <w:rFonts w:ascii="Arial" w:eastAsia="Calibri Light" w:hAnsi="Arial" w:cs="Arial"/>
          <w:color w:val="000000" w:themeColor="text1"/>
          <w:sz w:val="22"/>
          <w:szCs w:val="22"/>
        </w:rPr>
      </w:pPr>
      <w:r w:rsidRPr="007E2C79">
        <w:rPr>
          <w:rFonts w:ascii="Arial" w:eastAsia="Calibri Light" w:hAnsi="Arial" w:cs="Arial"/>
          <w:color w:val="000000" w:themeColor="text1"/>
          <w:sz w:val="22"/>
          <w:szCs w:val="22"/>
        </w:rPr>
        <w:lastRenderedPageBreak/>
        <w:t>A continuación, se comparten los siguientes ejemplos para la construcción de una oración afirmativa en presente simple con todos los sujetos:</w:t>
      </w:r>
    </w:p>
    <w:p w14:paraId="75703A9C" w14:textId="1C141403" w:rsidR="4033E408" w:rsidRPr="007E2C79" w:rsidRDefault="4033E408" w:rsidP="1CAAC7FD">
      <w:pPr>
        <w:pStyle w:val="Prrafodelista"/>
        <w:numPr>
          <w:ilvl w:val="0"/>
          <w:numId w:val="15"/>
        </w:numPr>
        <w:spacing w:after="0" w:line="276" w:lineRule="auto"/>
        <w:rPr>
          <w:rFonts w:ascii="Arial" w:eastAsia="Calibri Light" w:hAnsi="Arial" w:cs="Arial"/>
          <w:color w:val="000000" w:themeColor="text1"/>
          <w:sz w:val="22"/>
          <w:szCs w:val="22"/>
        </w:rPr>
      </w:pPr>
      <w:r w:rsidRPr="007E2C79">
        <w:rPr>
          <w:rFonts w:ascii="Arial" w:eastAsia="Calibri Light" w:hAnsi="Arial" w:cs="Arial"/>
          <w:color w:val="000000" w:themeColor="text1"/>
          <w:sz w:val="22"/>
          <w:szCs w:val="22"/>
          <w:lang w:val="en-US"/>
        </w:rPr>
        <w:t xml:space="preserve">I eat </w:t>
      </w:r>
      <w:proofErr w:type="spellStart"/>
      <w:r w:rsidRPr="007E2C79">
        <w:rPr>
          <w:rFonts w:ascii="Arial" w:eastAsia="Calibri Light" w:hAnsi="Arial" w:cs="Arial"/>
          <w:color w:val="000000" w:themeColor="text1"/>
          <w:sz w:val="22"/>
          <w:szCs w:val="22"/>
          <w:lang w:val="en-US"/>
        </w:rPr>
        <w:t>salchipapa</w:t>
      </w:r>
      <w:proofErr w:type="spellEnd"/>
      <w:r w:rsidRPr="007E2C79">
        <w:rPr>
          <w:rFonts w:ascii="Arial" w:eastAsia="Calibri Light" w:hAnsi="Arial" w:cs="Arial"/>
          <w:color w:val="000000" w:themeColor="text1"/>
          <w:sz w:val="22"/>
          <w:szCs w:val="22"/>
          <w:lang w:val="en-US"/>
        </w:rPr>
        <w:t xml:space="preserve"> every weekend </w:t>
      </w:r>
    </w:p>
    <w:p w14:paraId="2A3428B4" w14:textId="257B80A6" w:rsidR="4033E408" w:rsidRPr="007E2C79" w:rsidRDefault="4033E408" w:rsidP="1CAAC7FD">
      <w:pPr>
        <w:pStyle w:val="Prrafodelista"/>
        <w:numPr>
          <w:ilvl w:val="0"/>
          <w:numId w:val="15"/>
        </w:numPr>
        <w:spacing w:after="0" w:line="276" w:lineRule="auto"/>
        <w:rPr>
          <w:rFonts w:ascii="Arial" w:eastAsia="Calibri Light" w:hAnsi="Arial" w:cs="Arial"/>
          <w:color w:val="000000" w:themeColor="text1"/>
          <w:sz w:val="22"/>
          <w:szCs w:val="22"/>
        </w:rPr>
      </w:pPr>
      <w:r w:rsidRPr="007E2C79">
        <w:rPr>
          <w:rFonts w:ascii="Arial" w:eastAsia="Calibri Light" w:hAnsi="Arial" w:cs="Arial"/>
          <w:color w:val="000000" w:themeColor="text1"/>
          <w:sz w:val="22"/>
          <w:szCs w:val="22"/>
          <w:lang w:val="en-US"/>
        </w:rPr>
        <w:t>You study at SENA</w:t>
      </w:r>
    </w:p>
    <w:p w14:paraId="3725C5DD" w14:textId="268448E9" w:rsidR="4033E408" w:rsidRPr="007E2C79" w:rsidRDefault="4033E408" w:rsidP="1CAAC7FD">
      <w:pPr>
        <w:pStyle w:val="Prrafodelista"/>
        <w:numPr>
          <w:ilvl w:val="0"/>
          <w:numId w:val="15"/>
        </w:numPr>
        <w:spacing w:after="0" w:line="276" w:lineRule="auto"/>
        <w:rPr>
          <w:rFonts w:ascii="Arial" w:eastAsia="Calibri Light" w:hAnsi="Arial" w:cs="Arial"/>
          <w:color w:val="000000" w:themeColor="text1"/>
          <w:sz w:val="22"/>
          <w:szCs w:val="22"/>
        </w:rPr>
      </w:pPr>
      <w:r w:rsidRPr="007E2C79">
        <w:rPr>
          <w:rFonts w:ascii="Arial" w:eastAsia="Calibri Light" w:hAnsi="Arial" w:cs="Arial"/>
          <w:color w:val="000000" w:themeColor="text1"/>
          <w:sz w:val="22"/>
          <w:szCs w:val="22"/>
          <w:lang w:val="en-US"/>
        </w:rPr>
        <w:t>He meets with Sofia everyday</w:t>
      </w:r>
    </w:p>
    <w:p w14:paraId="6881B80C" w14:textId="37C948DE" w:rsidR="4033E408" w:rsidRPr="007E2C79" w:rsidRDefault="4033E408" w:rsidP="1CAAC7FD">
      <w:pPr>
        <w:pStyle w:val="Prrafodelista"/>
        <w:numPr>
          <w:ilvl w:val="0"/>
          <w:numId w:val="15"/>
        </w:numPr>
        <w:spacing w:after="0" w:line="276" w:lineRule="auto"/>
        <w:rPr>
          <w:rFonts w:ascii="Arial" w:eastAsia="Calibri Light" w:hAnsi="Arial" w:cs="Arial"/>
          <w:color w:val="000000" w:themeColor="text1"/>
          <w:sz w:val="22"/>
          <w:szCs w:val="22"/>
          <w:lang w:val="en-US"/>
        </w:rPr>
      </w:pPr>
      <w:r w:rsidRPr="007E2C79">
        <w:rPr>
          <w:rFonts w:ascii="Arial" w:eastAsia="Calibri Light" w:hAnsi="Arial" w:cs="Arial"/>
          <w:color w:val="000000" w:themeColor="text1"/>
          <w:sz w:val="22"/>
          <w:szCs w:val="22"/>
          <w:lang w:val="en-US"/>
        </w:rPr>
        <w:t>Maria visits her parents all the time</w:t>
      </w:r>
    </w:p>
    <w:p w14:paraId="6A2BFB81" w14:textId="544388F7" w:rsidR="4033E408" w:rsidRPr="007E2C79" w:rsidRDefault="4033E408" w:rsidP="1CAAC7FD">
      <w:pPr>
        <w:pStyle w:val="Prrafodelista"/>
        <w:numPr>
          <w:ilvl w:val="0"/>
          <w:numId w:val="15"/>
        </w:numPr>
        <w:spacing w:after="0" w:line="276" w:lineRule="auto"/>
        <w:rPr>
          <w:rFonts w:ascii="Arial" w:eastAsia="Calibri Light" w:hAnsi="Arial" w:cs="Arial"/>
          <w:color w:val="000000" w:themeColor="text1"/>
          <w:sz w:val="22"/>
          <w:szCs w:val="22"/>
          <w:lang w:val="en-US"/>
        </w:rPr>
      </w:pPr>
      <w:r w:rsidRPr="007E2C79">
        <w:rPr>
          <w:rFonts w:ascii="Arial" w:eastAsia="Calibri Light" w:hAnsi="Arial" w:cs="Arial"/>
          <w:color w:val="000000" w:themeColor="text1"/>
          <w:sz w:val="22"/>
          <w:szCs w:val="22"/>
          <w:lang w:val="en-US"/>
        </w:rPr>
        <w:t>The bird flies to its nest</w:t>
      </w:r>
    </w:p>
    <w:p w14:paraId="4BFD1066" w14:textId="265219D3" w:rsidR="4033E408" w:rsidRPr="007E2C79" w:rsidRDefault="4033E408" w:rsidP="1CAAC7FD">
      <w:pPr>
        <w:pStyle w:val="Prrafodelista"/>
        <w:numPr>
          <w:ilvl w:val="0"/>
          <w:numId w:val="15"/>
        </w:numPr>
        <w:spacing w:after="0" w:line="276" w:lineRule="auto"/>
        <w:rPr>
          <w:rFonts w:ascii="Arial" w:eastAsia="Calibri Light" w:hAnsi="Arial" w:cs="Arial"/>
          <w:color w:val="000000" w:themeColor="text1"/>
          <w:sz w:val="22"/>
          <w:szCs w:val="22"/>
          <w:lang w:val="en-US"/>
        </w:rPr>
      </w:pPr>
      <w:r w:rsidRPr="007E2C79">
        <w:rPr>
          <w:rFonts w:ascii="Arial" w:eastAsia="Calibri Light" w:hAnsi="Arial" w:cs="Arial"/>
          <w:color w:val="000000" w:themeColor="text1"/>
          <w:sz w:val="22"/>
          <w:szCs w:val="22"/>
          <w:lang w:val="en-US"/>
        </w:rPr>
        <w:t>They go to see a movie every weekend</w:t>
      </w:r>
    </w:p>
    <w:p w14:paraId="4241B28B" w14:textId="0BE8CFEB" w:rsidR="4033E408" w:rsidRPr="007E2C79" w:rsidRDefault="4033E408" w:rsidP="1CAAC7FD">
      <w:pPr>
        <w:pStyle w:val="Prrafodelista"/>
        <w:numPr>
          <w:ilvl w:val="0"/>
          <w:numId w:val="15"/>
        </w:numPr>
        <w:spacing w:after="0" w:line="276" w:lineRule="auto"/>
        <w:rPr>
          <w:rFonts w:ascii="Arial" w:eastAsia="Calibri Light" w:hAnsi="Arial" w:cs="Arial"/>
          <w:color w:val="000000" w:themeColor="text1"/>
          <w:sz w:val="22"/>
          <w:szCs w:val="22"/>
          <w:lang w:val="en-US"/>
        </w:rPr>
      </w:pPr>
      <w:r w:rsidRPr="007E2C79">
        <w:rPr>
          <w:rFonts w:ascii="Arial" w:eastAsia="Calibri Light" w:hAnsi="Arial" w:cs="Arial"/>
          <w:color w:val="000000" w:themeColor="text1"/>
          <w:sz w:val="22"/>
          <w:szCs w:val="22"/>
          <w:lang w:val="en-US"/>
        </w:rPr>
        <w:t>We play with the dog at the park</w:t>
      </w:r>
    </w:p>
    <w:p w14:paraId="43B9429C" w14:textId="1C96F872" w:rsidR="1CAAC7FD" w:rsidRPr="007E2C79" w:rsidRDefault="1CAAC7FD" w:rsidP="1CAAC7FD">
      <w:pPr>
        <w:spacing w:after="0" w:line="276" w:lineRule="auto"/>
        <w:rPr>
          <w:rFonts w:ascii="Arial" w:eastAsia="Calibri Light" w:hAnsi="Arial" w:cs="Arial"/>
          <w:color w:val="000000" w:themeColor="text1"/>
          <w:sz w:val="22"/>
          <w:szCs w:val="22"/>
          <w:lang w:val="en-US"/>
        </w:rPr>
      </w:pPr>
    </w:p>
    <w:p w14:paraId="51167ED9" w14:textId="3BAF236D" w:rsidR="4033E408" w:rsidRPr="007E2C79" w:rsidRDefault="4033E408" w:rsidP="1CAAC7FD">
      <w:pPr>
        <w:spacing w:after="0" w:line="276" w:lineRule="auto"/>
        <w:rPr>
          <w:rFonts w:ascii="Arial" w:eastAsia="Calibri Light" w:hAnsi="Arial" w:cs="Arial"/>
          <w:color w:val="000000" w:themeColor="text1"/>
          <w:sz w:val="22"/>
          <w:szCs w:val="22"/>
        </w:rPr>
      </w:pPr>
      <w:r w:rsidRPr="007E2C79">
        <w:rPr>
          <w:rFonts w:ascii="Arial" w:eastAsia="Calibri Light" w:hAnsi="Arial" w:cs="Arial"/>
          <w:color w:val="000000" w:themeColor="text1"/>
          <w:sz w:val="22"/>
          <w:szCs w:val="22"/>
        </w:rPr>
        <w:t xml:space="preserve">Se continua con la presentación de las fórmulas para la estructuración de oraciones negativas e interrogativas, indicando que, para estas, es necesario el uso de los auxiliares DO y DOES, así: </w:t>
      </w:r>
    </w:p>
    <w:p w14:paraId="583685F7" w14:textId="53593E8C" w:rsidR="4033E408" w:rsidRPr="007E2C79" w:rsidRDefault="4033E408" w:rsidP="1CAAC7FD">
      <w:pPr>
        <w:pStyle w:val="Prrafodelista"/>
        <w:numPr>
          <w:ilvl w:val="0"/>
          <w:numId w:val="14"/>
        </w:numPr>
        <w:spacing w:after="0" w:line="276" w:lineRule="auto"/>
        <w:rPr>
          <w:rFonts w:ascii="Arial" w:eastAsia="Calibri Light" w:hAnsi="Arial" w:cs="Arial"/>
          <w:color w:val="000000" w:themeColor="text1"/>
          <w:sz w:val="22"/>
          <w:szCs w:val="22"/>
          <w:lang w:val="en-US"/>
        </w:rPr>
      </w:pPr>
      <w:r w:rsidRPr="007E2C79">
        <w:rPr>
          <w:rFonts w:ascii="Arial" w:eastAsia="Calibri Light" w:hAnsi="Arial" w:cs="Arial"/>
          <w:color w:val="000000" w:themeColor="text1"/>
          <w:sz w:val="22"/>
          <w:szCs w:val="22"/>
          <w:u w:val="single"/>
          <w:lang w:val="en-US"/>
        </w:rPr>
        <w:t xml:space="preserve">Negative sentences formula: Subject + Auxiliary verb (do, </w:t>
      </w:r>
      <w:proofErr w:type="gramStart"/>
      <w:r w:rsidRPr="007E2C79">
        <w:rPr>
          <w:rFonts w:ascii="Arial" w:eastAsia="Calibri Light" w:hAnsi="Arial" w:cs="Arial"/>
          <w:color w:val="000000" w:themeColor="text1"/>
          <w:sz w:val="22"/>
          <w:szCs w:val="22"/>
          <w:u w:val="single"/>
          <w:lang w:val="en-US"/>
        </w:rPr>
        <w:t>does)+</w:t>
      </w:r>
      <w:proofErr w:type="gramEnd"/>
      <w:r w:rsidRPr="007E2C79">
        <w:rPr>
          <w:rFonts w:ascii="Arial" w:eastAsia="Calibri Light" w:hAnsi="Arial" w:cs="Arial"/>
          <w:color w:val="000000" w:themeColor="text1"/>
          <w:sz w:val="22"/>
          <w:szCs w:val="22"/>
          <w:u w:val="single"/>
          <w:lang w:val="en-US"/>
        </w:rPr>
        <w:t xml:space="preserve"> NOT + Verb (basic form) + Complement</w:t>
      </w:r>
    </w:p>
    <w:p w14:paraId="576BEA58" w14:textId="7C9930E2" w:rsidR="4033E408" w:rsidRPr="007E2C79" w:rsidRDefault="4033E408" w:rsidP="1CAAC7FD">
      <w:pPr>
        <w:spacing w:after="0" w:line="276" w:lineRule="auto"/>
        <w:ind w:left="708"/>
        <w:rPr>
          <w:rFonts w:ascii="Arial" w:eastAsia="Calibri Light" w:hAnsi="Arial" w:cs="Arial"/>
          <w:color w:val="000000" w:themeColor="text1"/>
          <w:sz w:val="22"/>
          <w:szCs w:val="22"/>
        </w:rPr>
      </w:pPr>
      <w:r w:rsidRPr="007E2C79">
        <w:rPr>
          <w:rFonts w:ascii="Arial" w:eastAsia="Calibri Light" w:hAnsi="Arial" w:cs="Arial"/>
          <w:b/>
          <w:bCs/>
          <w:color w:val="000000" w:themeColor="text1"/>
          <w:sz w:val="22"/>
          <w:szCs w:val="22"/>
          <w:highlight w:val="yellow"/>
          <w:lang w:val="es-CO"/>
        </w:rPr>
        <w:t>Ejercicio 1.</w:t>
      </w:r>
      <w:r w:rsidRPr="007E2C79">
        <w:rPr>
          <w:rFonts w:ascii="Arial" w:eastAsia="Calibri Light" w:hAnsi="Arial" w:cs="Arial"/>
          <w:b/>
          <w:bCs/>
          <w:color w:val="000000" w:themeColor="text1"/>
          <w:sz w:val="22"/>
          <w:szCs w:val="22"/>
          <w:lang w:val="es-CO"/>
        </w:rPr>
        <w:t xml:space="preserve"> </w:t>
      </w:r>
      <w:r w:rsidRPr="007E2C79">
        <w:rPr>
          <w:rFonts w:ascii="Arial" w:eastAsia="Calibri Light" w:hAnsi="Arial" w:cs="Arial"/>
          <w:color w:val="000000" w:themeColor="text1"/>
          <w:sz w:val="22"/>
          <w:szCs w:val="22"/>
          <w:lang w:val="es-CO"/>
        </w:rPr>
        <w:t>Se da la palabra a varios aprendices para que voluntariamente conviertan las oraciones anteriores (</w:t>
      </w:r>
      <w:proofErr w:type="spellStart"/>
      <w:r w:rsidRPr="007E2C79">
        <w:rPr>
          <w:rFonts w:ascii="Arial" w:eastAsia="Calibri Light" w:hAnsi="Arial" w:cs="Arial"/>
          <w:color w:val="000000" w:themeColor="text1"/>
          <w:sz w:val="22"/>
          <w:szCs w:val="22"/>
          <w:lang w:val="es-CO"/>
        </w:rPr>
        <w:t>affirmative</w:t>
      </w:r>
      <w:proofErr w:type="spellEnd"/>
      <w:r w:rsidRPr="007E2C79">
        <w:rPr>
          <w:rFonts w:ascii="Arial" w:eastAsia="Calibri Light" w:hAnsi="Arial" w:cs="Arial"/>
          <w:color w:val="000000" w:themeColor="text1"/>
          <w:sz w:val="22"/>
          <w:szCs w:val="22"/>
          <w:lang w:val="es-CO"/>
        </w:rPr>
        <w:t xml:space="preserve"> </w:t>
      </w:r>
      <w:proofErr w:type="spellStart"/>
      <w:r w:rsidRPr="007E2C79">
        <w:rPr>
          <w:rFonts w:ascii="Arial" w:eastAsia="Calibri Light" w:hAnsi="Arial" w:cs="Arial"/>
          <w:color w:val="000000" w:themeColor="text1"/>
          <w:sz w:val="22"/>
          <w:szCs w:val="22"/>
          <w:lang w:val="es-CO"/>
        </w:rPr>
        <w:t>ones</w:t>
      </w:r>
      <w:proofErr w:type="spellEnd"/>
      <w:r w:rsidRPr="007E2C79">
        <w:rPr>
          <w:rFonts w:ascii="Arial" w:eastAsia="Calibri Light" w:hAnsi="Arial" w:cs="Arial"/>
          <w:color w:val="000000" w:themeColor="text1"/>
          <w:sz w:val="22"/>
          <w:szCs w:val="22"/>
          <w:lang w:val="es-CO"/>
        </w:rPr>
        <w:t>) en negativas siguiendo la fórmula. (0.2)</w:t>
      </w:r>
    </w:p>
    <w:p w14:paraId="65C77F80" w14:textId="0049EA04" w:rsidR="1CAAC7FD" w:rsidRPr="007E2C79" w:rsidRDefault="1CAAC7FD" w:rsidP="1CAAC7FD">
      <w:pPr>
        <w:spacing w:after="0" w:line="276" w:lineRule="auto"/>
        <w:rPr>
          <w:rFonts w:ascii="Arial" w:eastAsia="Calibri Light" w:hAnsi="Arial" w:cs="Arial"/>
          <w:color w:val="000000" w:themeColor="text1"/>
          <w:sz w:val="22"/>
          <w:szCs w:val="22"/>
        </w:rPr>
      </w:pPr>
    </w:p>
    <w:p w14:paraId="440FB0B2" w14:textId="1F1CF983" w:rsidR="4033E408" w:rsidRPr="007E2C79" w:rsidRDefault="4033E408" w:rsidP="1CAAC7FD">
      <w:pPr>
        <w:pStyle w:val="Prrafodelista"/>
        <w:numPr>
          <w:ilvl w:val="0"/>
          <w:numId w:val="13"/>
        </w:numPr>
        <w:spacing w:after="0" w:line="276" w:lineRule="auto"/>
        <w:rPr>
          <w:rFonts w:ascii="Arial" w:eastAsia="Calibri Light" w:hAnsi="Arial" w:cs="Arial"/>
          <w:color w:val="000000" w:themeColor="text1"/>
          <w:sz w:val="22"/>
          <w:szCs w:val="22"/>
          <w:lang w:val="en-US"/>
        </w:rPr>
      </w:pPr>
      <w:r w:rsidRPr="007E2C79">
        <w:rPr>
          <w:rFonts w:ascii="Arial" w:eastAsia="Calibri Light" w:hAnsi="Arial" w:cs="Arial"/>
          <w:color w:val="000000" w:themeColor="text1"/>
          <w:sz w:val="22"/>
          <w:szCs w:val="22"/>
          <w:lang w:val="en-US"/>
        </w:rPr>
        <w:t xml:space="preserve">Interrogatives sentences formula: Auxiliary verb (do, does) + Subject + verb (basic form) + complement </w:t>
      </w:r>
      <w:proofErr w:type="gramStart"/>
      <w:r w:rsidRPr="007E2C79">
        <w:rPr>
          <w:rFonts w:ascii="Arial" w:eastAsia="Calibri Light" w:hAnsi="Arial" w:cs="Arial"/>
          <w:color w:val="000000" w:themeColor="text1"/>
          <w:sz w:val="22"/>
          <w:szCs w:val="22"/>
          <w:lang w:val="en-US"/>
        </w:rPr>
        <w:t>+ ?</w:t>
      </w:r>
      <w:proofErr w:type="gramEnd"/>
    </w:p>
    <w:p w14:paraId="267BF864" w14:textId="128C6349" w:rsidR="4033E408" w:rsidRPr="007E2C79" w:rsidRDefault="4033E408" w:rsidP="1CAAC7FD">
      <w:pPr>
        <w:spacing w:after="0" w:line="276" w:lineRule="auto"/>
        <w:ind w:left="720"/>
        <w:rPr>
          <w:rFonts w:ascii="Arial" w:eastAsia="Calibri Light" w:hAnsi="Arial" w:cs="Arial"/>
          <w:color w:val="000000" w:themeColor="text1"/>
          <w:sz w:val="22"/>
          <w:szCs w:val="22"/>
        </w:rPr>
      </w:pPr>
      <w:r w:rsidRPr="007E2C79">
        <w:rPr>
          <w:rFonts w:ascii="Arial" w:eastAsia="Calibri Light" w:hAnsi="Arial" w:cs="Arial"/>
          <w:b/>
          <w:bCs/>
          <w:color w:val="000000" w:themeColor="text1"/>
          <w:sz w:val="22"/>
          <w:szCs w:val="22"/>
          <w:highlight w:val="yellow"/>
        </w:rPr>
        <w:t>Ejercicio 2.</w:t>
      </w:r>
      <w:r w:rsidRPr="007E2C79">
        <w:rPr>
          <w:rFonts w:ascii="Arial" w:eastAsia="Calibri Light" w:hAnsi="Arial" w:cs="Arial"/>
          <w:b/>
          <w:bCs/>
          <w:color w:val="000000" w:themeColor="text1"/>
          <w:sz w:val="22"/>
          <w:szCs w:val="22"/>
        </w:rPr>
        <w:t xml:space="preserve"> </w:t>
      </w:r>
      <w:r w:rsidRPr="007E2C79">
        <w:rPr>
          <w:rFonts w:ascii="Arial" w:eastAsia="Calibri Light" w:hAnsi="Arial" w:cs="Arial"/>
          <w:color w:val="000000" w:themeColor="text1"/>
          <w:sz w:val="22"/>
          <w:szCs w:val="22"/>
        </w:rPr>
        <w:t>Se da la palabra a varios aprendices para que voluntariamente conviertan las oraciones anteriores (</w:t>
      </w:r>
      <w:proofErr w:type="spellStart"/>
      <w:r w:rsidRPr="007E2C79">
        <w:rPr>
          <w:rFonts w:ascii="Arial" w:eastAsia="Calibri Light" w:hAnsi="Arial" w:cs="Arial"/>
          <w:color w:val="000000" w:themeColor="text1"/>
          <w:sz w:val="22"/>
          <w:szCs w:val="22"/>
        </w:rPr>
        <w:t>affirmative</w:t>
      </w:r>
      <w:proofErr w:type="spellEnd"/>
      <w:r w:rsidRPr="007E2C79">
        <w:rPr>
          <w:rFonts w:ascii="Arial" w:eastAsia="Calibri Light" w:hAnsi="Arial" w:cs="Arial"/>
          <w:color w:val="000000" w:themeColor="text1"/>
          <w:sz w:val="22"/>
          <w:szCs w:val="22"/>
        </w:rPr>
        <w:t xml:space="preserve"> </w:t>
      </w:r>
      <w:proofErr w:type="spellStart"/>
      <w:r w:rsidRPr="007E2C79">
        <w:rPr>
          <w:rFonts w:ascii="Arial" w:eastAsia="Calibri Light" w:hAnsi="Arial" w:cs="Arial"/>
          <w:color w:val="000000" w:themeColor="text1"/>
          <w:sz w:val="22"/>
          <w:szCs w:val="22"/>
        </w:rPr>
        <w:t>ones</w:t>
      </w:r>
      <w:proofErr w:type="spellEnd"/>
      <w:r w:rsidRPr="007E2C79">
        <w:rPr>
          <w:rFonts w:ascii="Arial" w:eastAsia="Calibri Light" w:hAnsi="Arial" w:cs="Arial"/>
          <w:color w:val="000000" w:themeColor="text1"/>
          <w:sz w:val="22"/>
          <w:szCs w:val="22"/>
        </w:rPr>
        <w:t>) en interrogativas. (0.2)</w:t>
      </w:r>
    </w:p>
    <w:p w14:paraId="5B91CBD4" w14:textId="6EFF9EE6" w:rsidR="1CAAC7FD" w:rsidRPr="007E2C79" w:rsidRDefault="1CAAC7FD" w:rsidP="1CAAC7FD">
      <w:pPr>
        <w:spacing w:after="200" w:line="276" w:lineRule="auto"/>
        <w:ind w:right="70"/>
        <w:rPr>
          <w:rFonts w:ascii="Arial" w:eastAsia="Calibri Light" w:hAnsi="Arial" w:cs="Arial"/>
          <w:color w:val="000000" w:themeColor="text1"/>
          <w:sz w:val="22"/>
          <w:szCs w:val="22"/>
        </w:rPr>
      </w:pPr>
    </w:p>
    <w:p w14:paraId="0F076614" w14:textId="466864A7" w:rsidR="4033E408" w:rsidRPr="007E2C79" w:rsidRDefault="4033E408" w:rsidP="1CAAC7FD">
      <w:pPr>
        <w:spacing w:after="200" w:line="276" w:lineRule="auto"/>
        <w:ind w:right="70"/>
        <w:rPr>
          <w:rFonts w:ascii="Arial" w:eastAsia="Calibri Light" w:hAnsi="Arial" w:cs="Arial"/>
          <w:color w:val="000000" w:themeColor="text1"/>
          <w:sz w:val="22"/>
          <w:szCs w:val="22"/>
        </w:rPr>
      </w:pPr>
      <w:r w:rsidRPr="007E2C79">
        <w:rPr>
          <w:rFonts w:ascii="Arial" w:eastAsia="Calibri Light" w:hAnsi="Arial" w:cs="Arial"/>
          <w:b/>
          <w:bCs/>
          <w:color w:val="000000" w:themeColor="text1"/>
          <w:sz w:val="22"/>
          <w:szCs w:val="22"/>
          <w:highlight w:val="yellow"/>
        </w:rPr>
        <w:t>Ejercicio 3</w:t>
      </w:r>
      <w:r w:rsidRPr="007E2C79">
        <w:rPr>
          <w:rFonts w:ascii="Arial" w:eastAsia="Calibri Light" w:hAnsi="Arial" w:cs="Arial"/>
          <w:color w:val="000000" w:themeColor="text1"/>
          <w:sz w:val="22"/>
          <w:szCs w:val="22"/>
        </w:rPr>
        <w:t>. para practicar la identificación de verbos regulares y su conjugación, el instructor escribirá en el tablero un verbo regular en infinitivo con el objetivo de que un aprendiz participe al frente escribiendo correctamente el verbo según la regla que corresponda, indicando al mismo tiempo, por qué se usa esa regla con el verbo aportado.</w:t>
      </w:r>
    </w:p>
    <w:p w14:paraId="18D799CD" w14:textId="77777777" w:rsidR="0064712A" w:rsidRPr="007E2C79" w:rsidRDefault="0064712A" w:rsidP="0064712A">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Duración de la actividad: </w:t>
      </w:r>
      <w:r w:rsidRPr="007E2C79">
        <w:rPr>
          <w:rFonts w:ascii="Arial" w:eastAsia="Arial" w:hAnsi="Arial" w:cs="Arial"/>
          <w:sz w:val="22"/>
          <w:szCs w:val="22"/>
          <w:lang w:eastAsia="es-CO"/>
        </w:rPr>
        <w:t>4 horas presenciales</w:t>
      </w:r>
    </w:p>
    <w:p w14:paraId="2233FD6E" w14:textId="77777777" w:rsidR="0064712A" w:rsidRPr="007E2C79" w:rsidRDefault="0064712A" w:rsidP="0064712A">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Tipo de actividad: </w:t>
      </w:r>
      <w:r w:rsidRPr="007E2C79">
        <w:rPr>
          <w:rFonts w:ascii="Arial" w:eastAsia="Arial" w:hAnsi="Arial" w:cs="Arial"/>
          <w:sz w:val="22"/>
          <w:szCs w:val="22"/>
          <w:lang w:eastAsia="es-CO"/>
        </w:rPr>
        <w:t>Grupal e individual según corresponda</w:t>
      </w:r>
    </w:p>
    <w:p w14:paraId="3F8E2207" w14:textId="77777777" w:rsidR="0064712A" w:rsidRPr="007E2C79" w:rsidRDefault="0064712A" w:rsidP="0064712A">
      <w:pPr>
        <w:spacing w:after="0" w:line="276" w:lineRule="auto"/>
        <w:jc w:val="both"/>
        <w:rPr>
          <w:rFonts w:ascii="Arial" w:eastAsia="Arial" w:hAnsi="Arial" w:cs="Arial"/>
          <w:b/>
          <w:sz w:val="22"/>
          <w:szCs w:val="22"/>
          <w:lang w:eastAsia="es-CO"/>
        </w:rPr>
      </w:pPr>
      <w:r w:rsidRPr="007E2C79">
        <w:rPr>
          <w:rFonts w:ascii="Arial" w:eastAsia="Arial" w:hAnsi="Arial" w:cs="Arial"/>
          <w:b/>
          <w:sz w:val="22"/>
          <w:szCs w:val="22"/>
          <w:lang w:eastAsia="es-CO"/>
        </w:rPr>
        <w:t xml:space="preserve">Ambiente Requerido: </w:t>
      </w:r>
      <w:r w:rsidRPr="007E2C79">
        <w:rPr>
          <w:rFonts w:ascii="Arial" w:eastAsia="Arial" w:hAnsi="Arial" w:cs="Arial"/>
          <w:sz w:val="22"/>
          <w:szCs w:val="22"/>
          <w:lang w:eastAsia="es-CO"/>
        </w:rPr>
        <w:t>Espacio de formación presencial</w:t>
      </w:r>
    </w:p>
    <w:p w14:paraId="4ABC41CE" w14:textId="77777777" w:rsidR="0064712A" w:rsidRPr="007E2C79" w:rsidRDefault="0064712A" w:rsidP="0064712A">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Materiales: </w:t>
      </w:r>
      <w:r w:rsidRPr="007E2C79">
        <w:rPr>
          <w:rFonts w:ascii="Arial" w:eastAsia="Arial" w:hAnsi="Arial" w:cs="Arial"/>
          <w:sz w:val="22"/>
          <w:szCs w:val="22"/>
          <w:lang w:eastAsia="es-CO"/>
        </w:rPr>
        <w:t>Tablero, proyector, hojas de papel, marcadores, Internet.</w:t>
      </w:r>
    </w:p>
    <w:p w14:paraId="6545DADE" w14:textId="77777777" w:rsidR="0064712A" w:rsidRPr="007E2C79" w:rsidRDefault="0064712A" w:rsidP="1CAAC7FD">
      <w:pPr>
        <w:spacing w:after="200" w:line="276" w:lineRule="auto"/>
        <w:ind w:right="70"/>
        <w:rPr>
          <w:rFonts w:ascii="Arial" w:eastAsia="Calibri Light" w:hAnsi="Arial" w:cs="Arial"/>
          <w:color w:val="000000" w:themeColor="text1"/>
          <w:sz w:val="22"/>
          <w:szCs w:val="22"/>
        </w:rPr>
      </w:pPr>
    </w:p>
    <w:p w14:paraId="736C4B3E" w14:textId="7422BE2B" w:rsidR="4033E408" w:rsidRPr="007E2C79" w:rsidRDefault="0064712A" w:rsidP="1CAAC7FD">
      <w:pPr>
        <w:spacing w:after="200" w:line="276" w:lineRule="auto"/>
        <w:ind w:right="70"/>
        <w:rPr>
          <w:rFonts w:ascii="Arial" w:eastAsia="Calibri Light" w:hAnsi="Arial" w:cs="Arial"/>
          <w:b/>
          <w:bCs/>
          <w:color w:val="000000" w:themeColor="text1"/>
          <w:sz w:val="22"/>
          <w:szCs w:val="22"/>
          <w:u w:val="single"/>
        </w:rPr>
      </w:pPr>
      <w:r w:rsidRPr="007E2C79">
        <w:rPr>
          <w:rFonts w:ascii="Arial" w:eastAsia="Calibri Light" w:hAnsi="Arial" w:cs="Arial"/>
          <w:b/>
          <w:bCs/>
          <w:color w:val="000000" w:themeColor="text1"/>
          <w:sz w:val="22"/>
          <w:szCs w:val="22"/>
          <w:u w:val="single"/>
        </w:rPr>
        <w:t xml:space="preserve">3.2 </w:t>
      </w:r>
      <w:r w:rsidR="4033E408" w:rsidRPr="007E2C79">
        <w:rPr>
          <w:rFonts w:ascii="Arial" w:eastAsia="Calibri Light" w:hAnsi="Arial" w:cs="Arial"/>
          <w:b/>
          <w:bCs/>
          <w:color w:val="000000" w:themeColor="text1"/>
          <w:sz w:val="22"/>
          <w:szCs w:val="22"/>
          <w:u w:val="single"/>
        </w:rPr>
        <w:t>ADVERBS OF FRE</w:t>
      </w:r>
      <w:r w:rsidR="348EE6C5" w:rsidRPr="007E2C79">
        <w:rPr>
          <w:rFonts w:ascii="Arial" w:eastAsia="Calibri Light" w:hAnsi="Arial" w:cs="Arial"/>
          <w:b/>
          <w:bCs/>
          <w:color w:val="000000" w:themeColor="text1"/>
          <w:sz w:val="22"/>
          <w:szCs w:val="22"/>
          <w:u w:val="single"/>
        </w:rPr>
        <w:t>Q</w:t>
      </w:r>
      <w:r w:rsidR="4033E408" w:rsidRPr="007E2C79">
        <w:rPr>
          <w:rFonts w:ascii="Arial" w:eastAsia="Calibri Light" w:hAnsi="Arial" w:cs="Arial"/>
          <w:b/>
          <w:bCs/>
          <w:color w:val="000000" w:themeColor="text1"/>
          <w:sz w:val="22"/>
          <w:szCs w:val="22"/>
          <w:u w:val="single"/>
        </w:rPr>
        <w:t xml:space="preserve">UENCY. </w:t>
      </w:r>
    </w:p>
    <w:p w14:paraId="2FEE8947" w14:textId="2CEB5200" w:rsidR="0ACE0E71" w:rsidRPr="007E2C79" w:rsidRDefault="0ACE0E71" w:rsidP="1CAAC7FD">
      <w:pPr>
        <w:spacing w:after="200" w:line="276" w:lineRule="auto"/>
        <w:ind w:right="70"/>
        <w:rPr>
          <w:rFonts w:ascii="Arial" w:eastAsia="Calibri Light" w:hAnsi="Arial" w:cs="Arial"/>
          <w:color w:val="000000" w:themeColor="text1"/>
          <w:sz w:val="22"/>
          <w:szCs w:val="22"/>
        </w:rPr>
      </w:pPr>
      <w:r w:rsidRPr="007E2C79">
        <w:rPr>
          <w:rFonts w:ascii="Arial" w:eastAsia="Calibri Light" w:hAnsi="Arial" w:cs="Arial"/>
          <w:color w:val="000000" w:themeColor="text1"/>
          <w:sz w:val="22"/>
          <w:szCs w:val="22"/>
        </w:rPr>
        <w:t>Para continuar con el aprendizaje del presente simple, s</w:t>
      </w:r>
      <w:r w:rsidR="4033E408" w:rsidRPr="007E2C79">
        <w:rPr>
          <w:rFonts w:ascii="Arial" w:eastAsia="Calibri Light" w:hAnsi="Arial" w:cs="Arial"/>
          <w:color w:val="000000" w:themeColor="text1"/>
          <w:sz w:val="22"/>
          <w:szCs w:val="22"/>
        </w:rPr>
        <w:t xml:space="preserve">e enlistan algunos adverbios de frecuencia que permitirán complementar las oraciones, indicando la frecuencia en que se realiza la acción que sugiere el verbo. </w:t>
      </w:r>
    </w:p>
    <w:p w14:paraId="1A75317D" w14:textId="3FCFB360" w:rsidR="6AE201AE" w:rsidRPr="007E2C79" w:rsidRDefault="6AE201AE" w:rsidP="1CAAC7FD">
      <w:pPr>
        <w:spacing w:after="200" w:line="276" w:lineRule="auto"/>
        <w:ind w:right="70"/>
        <w:jc w:val="center"/>
        <w:rPr>
          <w:rFonts w:ascii="Arial" w:eastAsia="Aptos" w:hAnsi="Arial" w:cs="Arial"/>
          <w:color w:val="000000" w:themeColor="text1"/>
          <w:sz w:val="22"/>
          <w:szCs w:val="22"/>
        </w:rPr>
      </w:pPr>
      <w:r w:rsidRPr="007E2C79">
        <w:rPr>
          <w:rFonts w:ascii="Arial" w:hAnsi="Arial" w:cs="Arial"/>
          <w:noProof/>
          <w:sz w:val="22"/>
          <w:szCs w:val="22"/>
        </w:rPr>
        <w:lastRenderedPageBreak/>
        <w:drawing>
          <wp:inline distT="0" distB="0" distL="0" distR="0" wp14:anchorId="1CA5EBBF" wp14:editId="7A3CB077">
            <wp:extent cx="3013364" cy="1691372"/>
            <wp:effectExtent l="0" t="0" r="0" b="4445"/>
            <wp:docPr id="2092094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09407" name=""/>
                    <pic:cNvPicPr/>
                  </pic:nvPicPr>
                  <pic:blipFill>
                    <a:blip r:embed="rId6">
                      <a:extLst>
                        <a:ext uri="{28A0092B-C50C-407E-A947-70E740481C1C}">
                          <a14:useLocalDpi xmlns:a14="http://schemas.microsoft.com/office/drawing/2010/main"/>
                        </a:ext>
                      </a:extLst>
                    </a:blip>
                    <a:stretch>
                      <a:fillRect/>
                    </a:stretch>
                  </pic:blipFill>
                  <pic:spPr>
                    <a:xfrm>
                      <a:off x="0" y="0"/>
                      <a:ext cx="3020586" cy="1695426"/>
                    </a:xfrm>
                    <a:prstGeom prst="rect">
                      <a:avLst/>
                    </a:prstGeom>
                  </pic:spPr>
                </pic:pic>
              </a:graphicData>
            </a:graphic>
          </wp:inline>
        </w:drawing>
      </w:r>
    </w:p>
    <w:p w14:paraId="12F9AC64" w14:textId="6A81814B" w:rsidR="6AE201AE" w:rsidRPr="007E2C79" w:rsidRDefault="6AE201AE" w:rsidP="1CAAC7FD">
      <w:pPr>
        <w:spacing w:after="200" w:line="276" w:lineRule="auto"/>
        <w:ind w:right="70"/>
        <w:rPr>
          <w:rFonts w:ascii="Arial" w:eastAsia="Calibri Light" w:hAnsi="Arial" w:cs="Arial"/>
          <w:color w:val="000000" w:themeColor="text1"/>
          <w:sz w:val="22"/>
          <w:szCs w:val="22"/>
        </w:rPr>
      </w:pPr>
      <w:r w:rsidRPr="007E2C79">
        <w:rPr>
          <w:rFonts w:ascii="Arial" w:eastAsia="Calibri Light" w:hAnsi="Arial" w:cs="Arial"/>
          <w:color w:val="000000" w:themeColor="text1"/>
          <w:sz w:val="22"/>
          <w:szCs w:val="22"/>
        </w:rPr>
        <w:t xml:space="preserve">A continuación, se visita la siguiente página, que también se comparte con los aprendices, donde se encontrará información relevante sobre qué son, qué significan y cómo se posicionan estos adverbios en las oraciones, principalmente con verbo </w:t>
      </w:r>
      <w:proofErr w:type="spellStart"/>
      <w:r w:rsidRPr="007E2C79">
        <w:rPr>
          <w:rFonts w:ascii="Arial" w:eastAsia="Calibri Light" w:hAnsi="Arial" w:cs="Arial"/>
          <w:color w:val="000000" w:themeColor="text1"/>
          <w:sz w:val="22"/>
          <w:szCs w:val="22"/>
        </w:rPr>
        <w:t>to</w:t>
      </w:r>
      <w:proofErr w:type="spellEnd"/>
      <w:r w:rsidRPr="007E2C79">
        <w:rPr>
          <w:rFonts w:ascii="Arial" w:eastAsia="Calibri Light" w:hAnsi="Arial" w:cs="Arial"/>
          <w:color w:val="000000" w:themeColor="text1"/>
          <w:sz w:val="22"/>
          <w:szCs w:val="22"/>
        </w:rPr>
        <w:t xml:space="preserve"> be y en presente simple. </w:t>
      </w:r>
      <w:hyperlink r:id="rId7">
        <w:r w:rsidRPr="007E2C79">
          <w:rPr>
            <w:rStyle w:val="Hipervnculo"/>
            <w:rFonts w:ascii="Arial" w:eastAsia="Calibri Light" w:hAnsi="Arial" w:cs="Arial"/>
            <w:sz w:val="22"/>
            <w:szCs w:val="22"/>
          </w:rPr>
          <w:t>https://quillbot.com/es/blog/idioma-ingles/adverbios-frecuencia-ingles/</w:t>
        </w:r>
      </w:hyperlink>
    </w:p>
    <w:p w14:paraId="6239DBD2" w14:textId="4798E82F" w:rsidR="4033E408" w:rsidRPr="007E2C79" w:rsidRDefault="4033E408" w:rsidP="1CAAC7FD">
      <w:pPr>
        <w:spacing w:after="200" w:line="276" w:lineRule="auto"/>
        <w:ind w:right="70"/>
        <w:rPr>
          <w:rFonts w:ascii="Arial" w:eastAsia="Calibri Light" w:hAnsi="Arial" w:cs="Arial"/>
          <w:color w:val="000000" w:themeColor="text1"/>
          <w:sz w:val="22"/>
          <w:szCs w:val="22"/>
        </w:rPr>
      </w:pPr>
      <w:r w:rsidRPr="007E2C79">
        <w:rPr>
          <w:rFonts w:ascii="Arial" w:eastAsia="Calibri Light" w:hAnsi="Arial" w:cs="Arial"/>
          <w:b/>
          <w:bCs/>
          <w:color w:val="000000" w:themeColor="text1"/>
          <w:sz w:val="22"/>
          <w:szCs w:val="22"/>
          <w:highlight w:val="yellow"/>
        </w:rPr>
        <w:t xml:space="preserve">Ejercicio </w:t>
      </w:r>
      <w:r w:rsidR="56A28347" w:rsidRPr="007E2C79">
        <w:rPr>
          <w:rFonts w:ascii="Arial" w:eastAsia="Calibri Light" w:hAnsi="Arial" w:cs="Arial"/>
          <w:b/>
          <w:bCs/>
          <w:color w:val="000000" w:themeColor="text1"/>
          <w:sz w:val="22"/>
          <w:szCs w:val="22"/>
          <w:highlight w:val="yellow"/>
        </w:rPr>
        <w:t>1</w:t>
      </w:r>
      <w:r w:rsidRPr="007E2C79">
        <w:rPr>
          <w:rFonts w:ascii="Arial" w:eastAsia="Calibri Light" w:hAnsi="Arial" w:cs="Arial"/>
          <w:b/>
          <w:bCs/>
          <w:color w:val="000000" w:themeColor="text1"/>
          <w:sz w:val="22"/>
          <w:szCs w:val="22"/>
          <w:highlight w:val="yellow"/>
        </w:rPr>
        <w:t>.</w:t>
      </w:r>
      <w:r w:rsidRPr="007E2C79">
        <w:rPr>
          <w:rFonts w:ascii="Arial" w:eastAsia="Calibri Light" w:hAnsi="Arial" w:cs="Arial"/>
          <w:color w:val="000000" w:themeColor="text1"/>
          <w:sz w:val="22"/>
          <w:szCs w:val="22"/>
        </w:rPr>
        <w:t xml:space="preserve"> A través del siguiente link se realizarán los ejercicios planteados con el objetivo de afianzar los conocimientos vistos. </w:t>
      </w:r>
      <w:hyperlink r:id="rId8">
        <w:r w:rsidRPr="007E2C79">
          <w:rPr>
            <w:rStyle w:val="Hipervnculo"/>
            <w:rFonts w:ascii="Arial" w:eastAsia="Calibri Light" w:hAnsi="Arial" w:cs="Arial"/>
            <w:sz w:val="22"/>
            <w:szCs w:val="22"/>
          </w:rPr>
          <w:t>https://www.perfect-english-grammar.com/present-simple-exercise-7.html</w:t>
        </w:r>
      </w:hyperlink>
      <w:r w:rsidRPr="007E2C79">
        <w:rPr>
          <w:rFonts w:ascii="Arial" w:eastAsia="Calibri Light" w:hAnsi="Arial" w:cs="Arial"/>
          <w:color w:val="000000" w:themeColor="text1"/>
          <w:sz w:val="22"/>
          <w:szCs w:val="22"/>
        </w:rPr>
        <w:t xml:space="preserve">  </w:t>
      </w:r>
      <w:r w:rsidR="1E458DEA" w:rsidRPr="007E2C79">
        <w:rPr>
          <w:rFonts w:ascii="Arial" w:eastAsia="Calibri Light" w:hAnsi="Arial" w:cs="Arial"/>
          <w:color w:val="000000" w:themeColor="text1"/>
          <w:sz w:val="22"/>
          <w:szCs w:val="22"/>
        </w:rPr>
        <w:t>(0.1)</w:t>
      </w:r>
    </w:p>
    <w:p w14:paraId="735340B7" w14:textId="1863E158" w:rsidR="47FBA96E" w:rsidRPr="007E2C79" w:rsidRDefault="47FBA96E" w:rsidP="1CAAC7FD">
      <w:pPr>
        <w:spacing w:after="200" w:line="276" w:lineRule="auto"/>
        <w:ind w:right="70"/>
        <w:rPr>
          <w:rFonts w:ascii="Arial" w:eastAsia="Calibri Light" w:hAnsi="Arial" w:cs="Arial"/>
          <w:color w:val="000000" w:themeColor="text1"/>
          <w:sz w:val="22"/>
          <w:szCs w:val="22"/>
        </w:rPr>
      </w:pPr>
      <w:r w:rsidRPr="007E2C79">
        <w:rPr>
          <w:rFonts w:ascii="Arial" w:eastAsia="Calibri Light" w:hAnsi="Arial" w:cs="Arial"/>
          <w:b/>
          <w:bCs/>
          <w:color w:val="000000" w:themeColor="text1"/>
          <w:sz w:val="22"/>
          <w:szCs w:val="22"/>
          <w:highlight w:val="yellow"/>
        </w:rPr>
        <w:t>Ejercicio 2.</w:t>
      </w:r>
      <w:r w:rsidRPr="007E2C79">
        <w:rPr>
          <w:rFonts w:ascii="Arial" w:eastAsia="Calibri Light" w:hAnsi="Arial" w:cs="Arial"/>
          <w:color w:val="000000" w:themeColor="text1"/>
          <w:sz w:val="22"/>
          <w:szCs w:val="22"/>
        </w:rPr>
        <w:t xml:space="preserve"> Los aprendices deberán realizar una oración con presente simple por cada uno de los sujetos (positiva, negativa e interrogativa</w:t>
      </w:r>
      <w:r w:rsidR="7DA0A6AA" w:rsidRPr="007E2C79">
        <w:rPr>
          <w:rFonts w:ascii="Arial" w:eastAsia="Calibri Light" w:hAnsi="Arial" w:cs="Arial"/>
          <w:color w:val="000000" w:themeColor="text1"/>
          <w:sz w:val="22"/>
          <w:szCs w:val="22"/>
        </w:rPr>
        <w:t>) adicionando un adverbio de frecuencia.</w:t>
      </w:r>
      <w:r w:rsidR="10983A1C" w:rsidRPr="007E2C79">
        <w:rPr>
          <w:rFonts w:ascii="Arial" w:eastAsia="Calibri Light" w:hAnsi="Arial" w:cs="Arial"/>
          <w:color w:val="000000" w:themeColor="text1"/>
          <w:sz w:val="22"/>
          <w:szCs w:val="22"/>
        </w:rPr>
        <w:t xml:space="preserve"> Ejemplo: </w:t>
      </w:r>
    </w:p>
    <w:p w14:paraId="48AE3289" w14:textId="04E39523" w:rsidR="10983A1C" w:rsidRPr="007E2C79" w:rsidRDefault="10983A1C" w:rsidP="1CAAC7FD">
      <w:pPr>
        <w:pStyle w:val="Prrafodelista"/>
        <w:numPr>
          <w:ilvl w:val="0"/>
          <w:numId w:val="12"/>
        </w:numPr>
        <w:spacing w:after="200" w:line="276" w:lineRule="auto"/>
        <w:ind w:right="70"/>
        <w:rPr>
          <w:rFonts w:ascii="Arial" w:eastAsia="Calibri Light" w:hAnsi="Arial" w:cs="Arial"/>
          <w:color w:val="000000" w:themeColor="text1"/>
          <w:sz w:val="22"/>
          <w:szCs w:val="22"/>
          <w:lang w:val="en-US"/>
        </w:rPr>
      </w:pPr>
      <w:r w:rsidRPr="007E2C79">
        <w:rPr>
          <w:rFonts w:ascii="Arial" w:eastAsia="Calibri Light" w:hAnsi="Arial" w:cs="Arial"/>
          <w:color w:val="000000" w:themeColor="text1"/>
          <w:sz w:val="22"/>
          <w:szCs w:val="22"/>
          <w:lang w:val="en-US"/>
        </w:rPr>
        <w:t xml:space="preserve">Affirmative sentence: My mother usually sleeps after lunch </w:t>
      </w:r>
      <w:r w:rsidRPr="007E2C79">
        <w:rPr>
          <w:rFonts w:ascii="Arial" w:hAnsi="Arial" w:cs="Arial"/>
          <w:sz w:val="22"/>
          <w:szCs w:val="22"/>
          <w:lang w:val="en-US"/>
        </w:rPr>
        <w:br/>
      </w:r>
      <w:r w:rsidR="0CDB2C3C" w:rsidRPr="007E2C79">
        <w:rPr>
          <w:rFonts w:ascii="Arial" w:eastAsia="Calibri Light" w:hAnsi="Arial" w:cs="Arial"/>
          <w:color w:val="000000" w:themeColor="text1"/>
          <w:sz w:val="22"/>
          <w:szCs w:val="22"/>
          <w:lang w:val="en-US"/>
        </w:rPr>
        <w:t xml:space="preserve">Negative sentence: </w:t>
      </w:r>
      <w:r w:rsidR="3DD71767" w:rsidRPr="007E2C79">
        <w:rPr>
          <w:rFonts w:ascii="Arial" w:eastAsia="Calibri Light" w:hAnsi="Arial" w:cs="Arial"/>
          <w:color w:val="000000" w:themeColor="text1"/>
          <w:sz w:val="22"/>
          <w:szCs w:val="22"/>
          <w:lang w:val="en-US"/>
        </w:rPr>
        <w:t>Usually, m</w:t>
      </w:r>
      <w:r w:rsidR="1F76D090" w:rsidRPr="007E2C79">
        <w:rPr>
          <w:rFonts w:ascii="Arial" w:eastAsia="Calibri Light" w:hAnsi="Arial" w:cs="Arial"/>
          <w:color w:val="000000" w:themeColor="text1"/>
          <w:sz w:val="22"/>
          <w:szCs w:val="22"/>
          <w:lang w:val="en-US"/>
        </w:rPr>
        <w:t xml:space="preserve">y </w:t>
      </w:r>
      <w:r w:rsidR="3DD71767" w:rsidRPr="007E2C79">
        <w:rPr>
          <w:rFonts w:ascii="Arial" w:eastAsia="Calibri Light" w:hAnsi="Arial" w:cs="Arial"/>
          <w:color w:val="000000" w:themeColor="text1"/>
          <w:sz w:val="22"/>
          <w:szCs w:val="22"/>
          <w:lang w:val="en-US"/>
        </w:rPr>
        <w:t>mother doesn</w:t>
      </w:r>
      <w:r w:rsidR="498A1598" w:rsidRPr="007E2C79">
        <w:rPr>
          <w:rFonts w:ascii="Arial" w:eastAsia="Calibri Light" w:hAnsi="Arial" w:cs="Arial"/>
          <w:color w:val="000000" w:themeColor="text1"/>
          <w:sz w:val="22"/>
          <w:szCs w:val="22"/>
          <w:lang w:val="en-US"/>
        </w:rPr>
        <w:t>’t sleep after lunch</w:t>
      </w:r>
      <w:r w:rsidRPr="007E2C79">
        <w:rPr>
          <w:rFonts w:ascii="Arial" w:hAnsi="Arial" w:cs="Arial"/>
          <w:sz w:val="22"/>
          <w:szCs w:val="22"/>
          <w:lang w:val="en-US"/>
        </w:rPr>
        <w:br/>
      </w:r>
      <w:r w:rsidR="710A31C2" w:rsidRPr="007E2C79">
        <w:rPr>
          <w:rFonts w:ascii="Arial" w:eastAsia="Calibri Light" w:hAnsi="Arial" w:cs="Arial"/>
          <w:color w:val="000000" w:themeColor="text1"/>
          <w:sz w:val="22"/>
          <w:szCs w:val="22"/>
          <w:lang w:val="en-US"/>
        </w:rPr>
        <w:t xml:space="preserve">Interrogative sentence: </w:t>
      </w:r>
      <w:r w:rsidR="3B500F08" w:rsidRPr="007E2C79">
        <w:rPr>
          <w:rFonts w:ascii="Arial" w:eastAsia="Calibri Light" w:hAnsi="Arial" w:cs="Arial"/>
          <w:color w:val="000000" w:themeColor="text1"/>
          <w:sz w:val="22"/>
          <w:szCs w:val="22"/>
          <w:lang w:val="en-US"/>
        </w:rPr>
        <w:t xml:space="preserve">Does my mother usually sleep after lunch? </w:t>
      </w:r>
    </w:p>
    <w:p w14:paraId="0C73E27E" w14:textId="7030114D" w:rsidR="3B500F08" w:rsidRPr="007E2C79" w:rsidRDefault="3B500F08" w:rsidP="1CAAC7FD">
      <w:pPr>
        <w:spacing w:after="200" w:line="276" w:lineRule="auto"/>
        <w:ind w:right="70"/>
        <w:rPr>
          <w:rFonts w:ascii="Arial" w:eastAsia="Calibri Light" w:hAnsi="Arial" w:cs="Arial"/>
          <w:color w:val="000000" w:themeColor="text1"/>
          <w:sz w:val="22"/>
          <w:szCs w:val="22"/>
        </w:rPr>
      </w:pPr>
      <w:r w:rsidRPr="007E2C79">
        <w:rPr>
          <w:rFonts w:ascii="Arial" w:eastAsia="Calibri Light" w:hAnsi="Arial" w:cs="Arial"/>
          <w:color w:val="000000" w:themeColor="text1"/>
          <w:sz w:val="22"/>
          <w:szCs w:val="22"/>
        </w:rPr>
        <w:t xml:space="preserve">Estas oraciones deben desarrollarse teniendo en cuenta que con cada sujeto debe cambiarse el verbo. </w:t>
      </w:r>
      <w:r w:rsidR="2FF1C6D8" w:rsidRPr="007E2C79">
        <w:rPr>
          <w:rFonts w:ascii="Arial" w:eastAsia="Calibri Light" w:hAnsi="Arial" w:cs="Arial"/>
          <w:color w:val="000000" w:themeColor="text1"/>
          <w:sz w:val="22"/>
          <w:szCs w:val="22"/>
        </w:rPr>
        <w:t>(0.2)</w:t>
      </w:r>
    </w:p>
    <w:p w14:paraId="4C96D7D9" w14:textId="758F95E3" w:rsidR="3B500F08" w:rsidRPr="007E2C79" w:rsidRDefault="3B500F08" w:rsidP="1CAAC7FD">
      <w:pPr>
        <w:spacing w:after="200" w:line="276" w:lineRule="auto"/>
        <w:ind w:right="70"/>
        <w:rPr>
          <w:rFonts w:ascii="Arial" w:eastAsia="Calibri Light" w:hAnsi="Arial" w:cs="Arial"/>
          <w:color w:val="000000" w:themeColor="text1"/>
          <w:sz w:val="22"/>
          <w:szCs w:val="22"/>
        </w:rPr>
      </w:pPr>
      <w:r w:rsidRPr="007E2C79">
        <w:rPr>
          <w:rFonts w:ascii="Arial" w:eastAsia="Calibri Light" w:hAnsi="Arial" w:cs="Arial"/>
          <w:b/>
          <w:bCs/>
          <w:color w:val="000000" w:themeColor="text1"/>
          <w:sz w:val="22"/>
          <w:szCs w:val="22"/>
          <w:highlight w:val="yellow"/>
        </w:rPr>
        <w:t>Ejercicio 3.</w:t>
      </w:r>
      <w:r w:rsidRPr="007E2C79">
        <w:rPr>
          <w:rFonts w:ascii="Arial" w:eastAsia="Calibri Light" w:hAnsi="Arial" w:cs="Arial"/>
          <w:b/>
          <w:bCs/>
          <w:color w:val="000000" w:themeColor="text1"/>
          <w:sz w:val="22"/>
          <w:szCs w:val="22"/>
        </w:rPr>
        <w:t xml:space="preserve"> </w:t>
      </w:r>
      <w:r w:rsidR="4033E408" w:rsidRPr="007E2C79">
        <w:rPr>
          <w:rFonts w:ascii="Arial" w:eastAsia="Calibri Light" w:hAnsi="Arial" w:cs="Arial"/>
          <w:color w:val="000000" w:themeColor="text1"/>
          <w:sz w:val="22"/>
          <w:szCs w:val="22"/>
        </w:rPr>
        <w:t>Realizar un pequeño texto donde se describa la rutina de fin de semana de un compañero de clase sábado y domingo, por lo menos dos actividades en la mañana, en la tarde y en la noche. Se puede agregar negaciones.</w:t>
      </w:r>
      <w:r w:rsidR="03C67AC3" w:rsidRPr="007E2C79">
        <w:rPr>
          <w:rFonts w:ascii="Arial" w:eastAsia="Calibri Light" w:hAnsi="Arial" w:cs="Arial"/>
          <w:color w:val="000000" w:themeColor="text1"/>
          <w:sz w:val="22"/>
          <w:szCs w:val="22"/>
        </w:rPr>
        <w:t xml:space="preserve"> El producto debe entregarse al instructor.</w:t>
      </w:r>
      <w:r w:rsidR="33A4D0ED" w:rsidRPr="007E2C79">
        <w:rPr>
          <w:rFonts w:ascii="Arial" w:eastAsia="Calibri Light" w:hAnsi="Arial" w:cs="Arial"/>
          <w:color w:val="000000" w:themeColor="text1"/>
          <w:sz w:val="22"/>
          <w:szCs w:val="22"/>
        </w:rPr>
        <w:t xml:space="preserve"> (0.2)</w:t>
      </w:r>
      <w:r w:rsidR="03C67AC3" w:rsidRPr="007E2C79">
        <w:rPr>
          <w:rFonts w:ascii="Arial" w:eastAsia="Calibri Light" w:hAnsi="Arial" w:cs="Arial"/>
          <w:color w:val="000000" w:themeColor="text1"/>
          <w:sz w:val="22"/>
          <w:szCs w:val="22"/>
        </w:rPr>
        <w:t xml:space="preserve"> </w:t>
      </w:r>
    </w:p>
    <w:p w14:paraId="73E66CA8" w14:textId="77777777" w:rsidR="0064712A" w:rsidRPr="007E2C79" w:rsidRDefault="0064712A" w:rsidP="0064712A">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Duración de la actividad: </w:t>
      </w:r>
      <w:r w:rsidRPr="007E2C79">
        <w:rPr>
          <w:rFonts w:ascii="Arial" w:eastAsia="Arial" w:hAnsi="Arial" w:cs="Arial"/>
          <w:sz w:val="22"/>
          <w:szCs w:val="22"/>
          <w:lang w:eastAsia="es-CO"/>
        </w:rPr>
        <w:t>4 horas presenciales</w:t>
      </w:r>
    </w:p>
    <w:p w14:paraId="69E35EBE" w14:textId="77777777" w:rsidR="0064712A" w:rsidRPr="007E2C79" w:rsidRDefault="0064712A" w:rsidP="0064712A">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Tipo de actividad: </w:t>
      </w:r>
      <w:r w:rsidRPr="007E2C79">
        <w:rPr>
          <w:rFonts w:ascii="Arial" w:eastAsia="Arial" w:hAnsi="Arial" w:cs="Arial"/>
          <w:sz w:val="22"/>
          <w:szCs w:val="22"/>
          <w:lang w:eastAsia="es-CO"/>
        </w:rPr>
        <w:t>Grupal e individual según corresponda</w:t>
      </w:r>
    </w:p>
    <w:p w14:paraId="52B686A6" w14:textId="77777777" w:rsidR="0064712A" w:rsidRPr="007E2C79" w:rsidRDefault="0064712A" w:rsidP="0064712A">
      <w:pPr>
        <w:spacing w:after="0" w:line="276" w:lineRule="auto"/>
        <w:jc w:val="both"/>
        <w:rPr>
          <w:rFonts w:ascii="Arial" w:eastAsia="Arial" w:hAnsi="Arial" w:cs="Arial"/>
          <w:b/>
          <w:sz w:val="22"/>
          <w:szCs w:val="22"/>
          <w:lang w:eastAsia="es-CO"/>
        </w:rPr>
      </w:pPr>
      <w:r w:rsidRPr="007E2C79">
        <w:rPr>
          <w:rFonts w:ascii="Arial" w:eastAsia="Arial" w:hAnsi="Arial" w:cs="Arial"/>
          <w:b/>
          <w:sz w:val="22"/>
          <w:szCs w:val="22"/>
          <w:lang w:eastAsia="es-CO"/>
        </w:rPr>
        <w:t xml:space="preserve">Ambiente Requerido: </w:t>
      </w:r>
      <w:r w:rsidRPr="007E2C79">
        <w:rPr>
          <w:rFonts w:ascii="Arial" w:eastAsia="Arial" w:hAnsi="Arial" w:cs="Arial"/>
          <w:sz w:val="22"/>
          <w:szCs w:val="22"/>
          <w:lang w:eastAsia="es-CO"/>
        </w:rPr>
        <w:t>Espacio de formación presencial</w:t>
      </w:r>
    </w:p>
    <w:p w14:paraId="3F587029" w14:textId="77777777" w:rsidR="0064712A" w:rsidRPr="007E2C79" w:rsidRDefault="0064712A" w:rsidP="0064712A">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Materiales: </w:t>
      </w:r>
      <w:r w:rsidRPr="007E2C79">
        <w:rPr>
          <w:rFonts w:ascii="Arial" w:eastAsia="Arial" w:hAnsi="Arial" w:cs="Arial"/>
          <w:sz w:val="22"/>
          <w:szCs w:val="22"/>
          <w:lang w:eastAsia="es-CO"/>
        </w:rPr>
        <w:t>Tablero, proyector, hojas de papel, marcadores, Internet.</w:t>
      </w:r>
    </w:p>
    <w:p w14:paraId="670BEE5E" w14:textId="55941ED6" w:rsidR="1CAAC7FD" w:rsidRPr="007E2C79" w:rsidRDefault="1CAAC7FD" w:rsidP="1CAAC7FD">
      <w:pPr>
        <w:spacing w:after="200" w:line="276" w:lineRule="auto"/>
        <w:ind w:right="70"/>
        <w:rPr>
          <w:rFonts w:ascii="Arial" w:eastAsia="Calibri Light" w:hAnsi="Arial" w:cs="Arial"/>
          <w:color w:val="000000" w:themeColor="text1"/>
          <w:sz w:val="22"/>
          <w:szCs w:val="22"/>
        </w:rPr>
      </w:pPr>
    </w:p>
    <w:p w14:paraId="79A2CA60" w14:textId="1074FA83" w:rsidR="410EF7EF" w:rsidRPr="007E2C79" w:rsidRDefault="0064712A" w:rsidP="0064712A">
      <w:pPr>
        <w:rPr>
          <w:rFonts w:ascii="Arial" w:hAnsi="Arial" w:cs="Arial"/>
          <w:b/>
          <w:bCs/>
          <w:sz w:val="22"/>
          <w:szCs w:val="22"/>
          <w:u w:val="single"/>
        </w:rPr>
      </w:pPr>
      <w:r w:rsidRPr="007E2C79">
        <w:rPr>
          <w:rFonts w:ascii="Arial" w:hAnsi="Arial" w:cs="Arial"/>
          <w:b/>
          <w:bCs/>
          <w:sz w:val="22"/>
          <w:szCs w:val="22"/>
          <w:u w:val="single"/>
        </w:rPr>
        <w:t>3.4 CONECTORES Y SECUENCIADORES</w:t>
      </w:r>
    </w:p>
    <w:p w14:paraId="2092B0F1" w14:textId="53556E81" w:rsidR="00174A09" w:rsidRPr="007E2C79" w:rsidRDefault="00174A09" w:rsidP="0E964F93">
      <w:pPr>
        <w:spacing w:before="240" w:after="240"/>
        <w:rPr>
          <w:rFonts w:ascii="Arial" w:hAnsi="Arial" w:cs="Arial"/>
          <w:sz w:val="22"/>
          <w:szCs w:val="22"/>
        </w:rPr>
      </w:pPr>
      <w:r w:rsidRPr="007E2C79">
        <w:rPr>
          <w:rFonts w:ascii="Arial" w:hAnsi="Arial" w:cs="Arial"/>
          <w:sz w:val="22"/>
          <w:szCs w:val="22"/>
        </w:rPr>
        <w:t xml:space="preserve">En la sesión de hoy </w:t>
      </w:r>
      <w:r w:rsidRPr="007E2C79">
        <w:rPr>
          <w:rFonts w:ascii="Arial" w:hAnsi="Arial" w:cs="Arial"/>
          <w:sz w:val="22"/>
          <w:szCs w:val="22"/>
        </w:rPr>
        <w:t>se trabajará</w:t>
      </w:r>
      <w:r w:rsidRPr="007E2C79">
        <w:rPr>
          <w:rFonts w:ascii="Arial" w:hAnsi="Arial" w:cs="Arial"/>
          <w:sz w:val="22"/>
          <w:szCs w:val="22"/>
        </w:rPr>
        <w:t xml:space="preserve"> con </w:t>
      </w:r>
      <w:r w:rsidRPr="007E2C79">
        <w:rPr>
          <w:rFonts w:ascii="Arial" w:hAnsi="Arial" w:cs="Arial"/>
          <w:b/>
          <w:bCs/>
          <w:sz w:val="22"/>
          <w:szCs w:val="22"/>
        </w:rPr>
        <w:t>conectores y secuenciadores</w:t>
      </w:r>
      <w:r w:rsidRPr="007E2C79">
        <w:rPr>
          <w:rFonts w:ascii="Arial" w:hAnsi="Arial" w:cs="Arial"/>
          <w:sz w:val="22"/>
          <w:szCs w:val="22"/>
        </w:rPr>
        <w:t xml:space="preserve">, herramientas esenciales para organizar ideas y expresar información de manera clara y coherente en inglés. A través de actividades prácticas, aprenderemos cómo usar palabras como </w:t>
      </w:r>
      <w:proofErr w:type="spellStart"/>
      <w:r w:rsidRPr="007E2C79">
        <w:rPr>
          <w:rFonts w:ascii="Arial" w:hAnsi="Arial" w:cs="Arial"/>
          <w:i/>
          <w:iCs/>
          <w:sz w:val="22"/>
          <w:szCs w:val="22"/>
        </w:rPr>
        <w:t>first</w:t>
      </w:r>
      <w:proofErr w:type="spellEnd"/>
      <w:r w:rsidRPr="007E2C79">
        <w:rPr>
          <w:rFonts w:ascii="Arial" w:hAnsi="Arial" w:cs="Arial"/>
          <w:i/>
          <w:iCs/>
          <w:sz w:val="22"/>
          <w:szCs w:val="22"/>
        </w:rPr>
        <w:t xml:space="preserve">, </w:t>
      </w:r>
      <w:proofErr w:type="spellStart"/>
      <w:r w:rsidRPr="007E2C79">
        <w:rPr>
          <w:rFonts w:ascii="Arial" w:hAnsi="Arial" w:cs="Arial"/>
          <w:i/>
          <w:iCs/>
          <w:sz w:val="22"/>
          <w:szCs w:val="22"/>
        </w:rPr>
        <w:t>then</w:t>
      </w:r>
      <w:proofErr w:type="spellEnd"/>
      <w:r w:rsidRPr="007E2C79">
        <w:rPr>
          <w:rFonts w:ascii="Arial" w:hAnsi="Arial" w:cs="Arial"/>
          <w:i/>
          <w:iCs/>
          <w:sz w:val="22"/>
          <w:szCs w:val="22"/>
        </w:rPr>
        <w:t xml:space="preserve">, </w:t>
      </w:r>
      <w:proofErr w:type="spellStart"/>
      <w:r w:rsidRPr="007E2C79">
        <w:rPr>
          <w:rFonts w:ascii="Arial" w:hAnsi="Arial" w:cs="Arial"/>
          <w:i/>
          <w:iCs/>
          <w:sz w:val="22"/>
          <w:szCs w:val="22"/>
        </w:rPr>
        <w:t>because</w:t>
      </w:r>
      <w:proofErr w:type="spellEnd"/>
      <w:r w:rsidRPr="007E2C79">
        <w:rPr>
          <w:rFonts w:ascii="Arial" w:hAnsi="Arial" w:cs="Arial"/>
          <w:i/>
          <w:iCs/>
          <w:sz w:val="22"/>
          <w:szCs w:val="22"/>
        </w:rPr>
        <w:t xml:space="preserve">, </w:t>
      </w:r>
      <w:proofErr w:type="spellStart"/>
      <w:r w:rsidRPr="007E2C79">
        <w:rPr>
          <w:rFonts w:ascii="Arial" w:hAnsi="Arial" w:cs="Arial"/>
          <w:i/>
          <w:iCs/>
          <w:sz w:val="22"/>
          <w:szCs w:val="22"/>
        </w:rPr>
        <w:t>however</w:t>
      </w:r>
      <w:proofErr w:type="spellEnd"/>
      <w:r w:rsidRPr="007E2C79">
        <w:rPr>
          <w:rFonts w:ascii="Arial" w:hAnsi="Arial" w:cs="Arial"/>
          <w:i/>
          <w:iCs/>
          <w:sz w:val="22"/>
          <w:szCs w:val="22"/>
        </w:rPr>
        <w:t xml:space="preserve">, </w:t>
      </w:r>
      <w:proofErr w:type="spellStart"/>
      <w:r w:rsidRPr="007E2C79">
        <w:rPr>
          <w:rFonts w:ascii="Arial" w:hAnsi="Arial" w:cs="Arial"/>
          <w:i/>
          <w:iCs/>
          <w:sz w:val="22"/>
          <w:szCs w:val="22"/>
        </w:rPr>
        <w:t>finally</w:t>
      </w:r>
      <w:proofErr w:type="spellEnd"/>
      <w:r w:rsidRPr="007E2C79">
        <w:rPr>
          <w:rFonts w:ascii="Arial" w:hAnsi="Arial" w:cs="Arial"/>
          <w:sz w:val="22"/>
          <w:szCs w:val="22"/>
        </w:rPr>
        <w:t>, entre otras, para mejorar la fluidez al hablar y escribir. Al finalizar la clase, podrás construir oraciones y textos breves que muestren una secuencia lógica y una mejor conexión entre tus ideas.</w:t>
      </w:r>
      <w:r w:rsidRPr="007E2C79">
        <w:rPr>
          <w:rFonts w:ascii="Arial" w:hAnsi="Arial" w:cs="Arial"/>
          <w:sz w:val="22"/>
          <w:szCs w:val="22"/>
        </w:rPr>
        <w:t xml:space="preserve"> </w:t>
      </w:r>
    </w:p>
    <w:p w14:paraId="1030C570" w14:textId="77A35AF8" w:rsidR="29328F89" w:rsidRPr="007E2C79" w:rsidRDefault="00174A09" w:rsidP="0E964F93">
      <w:pPr>
        <w:spacing w:before="240" w:after="240"/>
        <w:rPr>
          <w:rFonts w:ascii="Arial" w:hAnsi="Arial" w:cs="Arial"/>
          <w:sz w:val="22"/>
          <w:szCs w:val="22"/>
          <w:highlight w:val="red"/>
        </w:rPr>
      </w:pPr>
      <w:r w:rsidRPr="007E2C79">
        <w:rPr>
          <w:rFonts w:ascii="Arial" w:eastAsia="Aptos" w:hAnsi="Arial" w:cs="Arial"/>
          <w:sz w:val="22"/>
          <w:szCs w:val="22"/>
        </w:rPr>
        <w:lastRenderedPageBreak/>
        <w:t xml:space="preserve">Para entender mejor el uso de conectores y secuenciadores, se visita la siguiente página web, donde los aprendices deberán leer algunos textos referentes al tema. </w:t>
      </w:r>
      <w:hyperlink r:id="rId9" w:history="1">
        <w:r w:rsidRPr="007E2C79">
          <w:rPr>
            <w:rStyle w:val="Hipervnculo"/>
            <w:rFonts w:ascii="Arial" w:eastAsia="Aptos" w:hAnsi="Arial" w:cs="Arial"/>
            <w:sz w:val="22"/>
            <w:szCs w:val="22"/>
            <w:highlight w:val="red"/>
          </w:rPr>
          <w:t>https://avi.cuaed.unam.mx/uapa/avi/ing_3/U_2/ing3_u2_t3/index.html</w:t>
        </w:r>
      </w:hyperlink>
      <w:r w:rsidR="56595860" w:rsidRPr="007E2C79">
        <w:rPr>
          <w:rFonts w:ascii="Arial" w:eastAsia="Aptos" w:hAnsi="Arial" w:cs="Arial"/>
          <w:sz w:val="22"/>
          <w:szCs w:val="22"/>
          <w:highlight w:val="red"/>
        </w:rPr>
        <w:t xml:space="preserve"> </w:t>
      </w:r>
    </w:p>
    <w:p w14:paraId="61838C45" w14:textId="14DDCBA9" w:rsidR="56595860" w:rsidRPr="007E2C79" w:rsidRDefault="00174A09" w:rsidP="50145579">
      <w:pPr>
        <w:spacing w:before="240" w:after="240"/>
        <w:rPr>
          <w:rFonts w:ascii="Arial" w:eastAsia="Aptos" w:hAnsi="Arial" w:cs="Arial"/>
          <w:sz w:val="22"/>
          <w:szCs w:val="22"/>
        </w:rPr>
      </w:pPr>
      <w:r w:rsidRPr="007E2C79">
        <w:rPr>
          <w:rFonts w:ascii="Arial" w:hAnsi="Arial" w:cs="Arial"/>
          <w:sz w:val="22"/>
          <w:szCs w:val="22"/>
        </w:rPr>
        <w:t xml:space="preserve">A </w:t>
      </w:r>
      <w:proofErr w:type="gramStart"/>
      <w:r w:rsidRPr="007E2C79">
        <w:rPr>
          <w:rFonts w:ascii="Arial" w:hAnsi="Arial" w:cs="Arial"/>
          <w:sz w:val="22"/>
          <w:szCs w:val="22"/>
        </w:rPr>
        <w:t>continuación</w:t>
      </w:r>
      <w:proofErr w:type="gramEnd"/>
      <w:r w:rsidRPr="007E2C79">
        <w:rPr>
          <w:rFonts w:ascii="Arial" w:hAnsi="Arial" w:cs="Arial"/>
          <w:sz w:val="22"/>
          <w:szCs w:val="22"/>
        </w:rPr>
        <w:t xml:space="preserve"> los aprendices deberán visitar la siguiente página web para conocer otros secuenciadores y conectores. </w:t>
      </w:r>
      <w:hyperlink r:id="rId10" w:history="1">
        <w:r w:rsidRPr="007E2C79">
          <w:rPr>
            <w:rStyle w:val="Hipervnculo"/>
            <w:rFonts w:ascii="Arial" w:eastAsia="Aptos" w:hAnsi="Arial" w:cs="Arial"/>
            <w:sz w:val="22"/>
            <w:szCs w:val="22"/>
            <w:highlight w:val="red"/>
          </w:rPr>
          <w:t>https://wordwall.net/es/resource/15028596/esl/time-sequencers-connectors</w:t>
        </w:r>
      </w:hyperlink>
      <w:r w:rsidR="56595860" w:rsidRPr="007E2C79">
        <w:rPr>
          <w:rFonts w:ascii="Arial" w:eastAsia="Aptos" w:hAnsi="Arial" w:cs="Arial"/>
          <w:sz w:val="22"/>
          <w:szCs w:val="22"/>
          <w:highlight w:val="red"/>
        </w:rPr>
        <w:t xml:space="preserve"> </w:t>
      </w:r>
    </w:p>
    <w:p w14:paraId="19CC6793" w14:textId="6DF93DC2" w:rsidR="29328F89" w:rsidRPr="007E2C79" w:rsidRDefault="00174A09" w:rsidP="0E964F93">
      <w:pPr>
        <w:rPr>
          <w:rFonts w:ascii="Arial" w:hAnsi="Arial" w:cs="Arial"/>
          <w:b/>
          <w:bCs/>
          <w:sz w:val="22"/>
          <w:szCs w:val="22"/>
        </w:rPr>
      </w:pPr>
      <w:r w:rsidRPr="007E2C79">
        <w:rPr>
          <w:rFonts w:ascii="Arial" w:hAnsi="Arial" w:cs="Arial"/>
          <w:b/>
          <w:bCs/>
          <w:sz w:val="22"/>
          <w:szCs w:val="22"/>
          <w:highlight w:val="yellow"/>
        </w:rPr>
        <w:t>Ejercicio 1.</w:t>
      </w:r>
      <w:r w:rsidRPr="007E2C79">
        <w:rPr>
          <w:rFonts w:ascii="Arial" w:hAnsi="Arial" w:cs="Arial"/>
          <w:b/>
          <w:bCs/>
          <w:sz w:val="22"/>
          <w:szCs w:val="22"/>
        </w:rPr>
        <w:t xml:space="preserve"> </w:t>
      </w:r>
      <w:r w:rsidRPr="007E2C79">
        <w:rPr>
          <w:rFonts w:ascii="Arial" w:hAnsi="Arial" w:cs="Arial"/>
          <w:sz w:val="22"/>
          <w:szCs w:val="22"/>
        </w:rPr>
        <w:t>Luego de haber identificado y entendido el uso de estas palabras en inglés, se prosigue al desarrollo del siguiente ejercicio, donde los aprendices deberán llenar los espacios en blanco con un conectore o secuenciador que responda al contexto de la frase.</w:t>
      </w:r>
      <w:r w:rsidRPr="007E2C79">
        <w:rPr>
          <w:rFonts w:ascii="Arial" w:hAnsi="Arial" w:cs="Arial"/>
          <w:b/>
          <w:bCs/>
          <w:sz w:val="22"/>
          <w:szCs w:val="22"/>
        </w:rPr>
        <w:t xml:space="preserve"> </w:t>
      </w:r>
    </w:p>
    <w:p w14:paraId="3B1EC8F7" w14:textId="58C8CE4E"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______ I go to school, I eat breakfast.</w:t>
      </w:r>
    </w:p>
    <w:p w14:paraId="579E6A37" w14:textId="60B62A25"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She wants to play outside, ______ it is raining.</w:t>
      </w:r>
    </w:p>
    <w:p w14:paraId="53CCDABA" w14:textId="3C7FBCB0"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______ he is cooking, I am setting the table.</w:t>
      </w:r>
    </w:p>
    <w:p w14:paraId="6E33E837" w14:textId="0E57DDD3"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I drink some water ______ I start my workout.</w:t>
      </w:r>
    </w:p>
    <w:p w14:paraId="7648207C" w14:textId="5EACAE3A"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I want to visit my friend, ______ I don’t have time today.</w:t>
      </w:r>
    </w:p>
    <w:p w14:paraId="7687188B" w14:textId="6C5542D5"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We finish lunch, ______ we go for a walk.</w:t>
      </w:r>
    </w:p>
    <w:p w14:paraId="7382B5E8" w14:textId="1D1CEC33"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You can take the bus ______ walk to the store.</w:t>
      </w:r>
    </w:p>
    <w:p w14:paraId="2B908476" w14:textId="362377F0"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We clean the kitchen, ______ we relax on the sofa.</w:t>
      </w:r>
    </w:p>
    <w:p w14:paraId="54441048" w14:textId="02F88CBC"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She stays home today ______ she feels sick.</w:t>
      </w:r>
    </w:p>
    <w:p w14:paraId="096F684E" w14:textId="68A0640F"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______, we turn off the lights and go to sleep.</w:t>
      </w:r>
    </w:p>
    <w:p w14:paraId="20400FAB" w14:textId="23E9758F"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I do my homework, ______ I play video games.</w:t>
      </w:r>
    </w:p>
    <w:p w14:paraId="458FE785" w14:textId="26172890"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______ that, we watch a movie together.</w:t>
      </w:r>
    </w:p>
    <w:p w14:paraId="04193DBA" w14:textId="25E929C3"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He reads a book ______ listens to music.</w:t>
      </w:r>
    </w:p>
    <w:p w14:paraId="7B35992C" w14:textId="6DF7D04F" w:rsidR="04476D0C" w:rsidRPr="007E2C79" w:rsidRDefault="04476D0C" w:rsidP="00174A09">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She is tired, ______ she keeps working.</w:t>
      </w:r>
    </w:p>
    <w:p w14:paraId="4774C6D9" w14:textId="5915D8E7" w:rsidR="0E964F93" w:rsidRPr="007E2C79" w:rsidRDefault="04476D0C" w:rsidP="0E964F93">
      <w:pPr>
        <w:pStyle w:val="Prrafodelista"/>
        <w:numPr>
          <w:ilvl w:val="0"/>
          <w:numId w:val="23"/>
        </w:numPr>
        <w:spacing w:after="0" w:line="257" w:lineRule="auto"/>
        <w:rPr>
          <w:rFonts w:ascii="Arial" w:eastAsia="Calibri" w:hAnsi="Arial" w:cs="Arial"/>
          <w:sz w:val="22"/>
          <w:szCs w:val="22"/>
          <w:lang w:val="en-US"/>
        </w:rPr>
      </w:pPr>
      <w:r w:rsidRPr="007E2C79">
        <w:rPr>
          <w:rFonts w:ascii="Arial" w:eastAsia="Calibri" w:hAnsi="Arial" w:cs="Arial"/>
          <w:sz w:val="22"/>
          <w:szCs w:val="22"/>
          <w:lang w:val="en-US"/>
        </w:rPr>
        <w:t>______ the class starts, the students sit down.</w:t>
      </w:r>
    </w:p>
    <w:p w14:paraId="1CB98956" w14:textId="77777777" w:rsidR="00174A09" w:rsidRPr="007E2C79" w:rsidRDefault="00174A09" w:rsidP="00174A09">
      <w:pPr>
        <w:spacing w:after="0" w:line="257" w:lineRule="auto"/>
        <w:rPr>
          <w:rFonts w:ascii="Arial" w:eastAsia="Calibri" w:hAnsi="Arial" w:cs="Arial"/>
          <w:sz w:val="22"/>
          <w:szCs w:val="22"/>
          <w:lang w:val="en-US"/>
        </w:rPr>
      </w:pPr>
    </w:p>
    <w:p w14:paraId="043A847E" w14:textId="32B369F6" w:rsidR="00D4782B" w:rsidRPr="007E2C79" w:rsidRDefault="00174A09" w:rsidP="00174A09">
      <w:pPr>
        <w:rPr>
          <w:rFonts w:ascii="Arial" w:hAnsi="Arial" w:cs="Arial"/>
          <w:sz w:val="22"/>
          <w:szCs w:val="22"/>
        </w:rPr>
      </w:pPr>
      <w:r w:rsidRPr="007E2C79">
        <w:rPr>
          <w:rFonts w:ascii="Arial" w:hAnsi="Arial" w:cs="Arial"/>
          <w:sz w:val="22"/>
          <w:szCs w:val="22"/>
          <w:highlight w:val="yellow"/>
        </w:rPr>
        <w:t>Ejercicio 2</w:t>
      </w:r>
      <w:r w:rsidRPr="007E2C79">
        <w:rPr>
          <w:rFonts w:ascii="Arial" w:hAnsi="Arial" w:cs="Arial"/>
          <w:sz w:val="22"/>
          <w:szCs w:val="22"/>
        </w:rPr>
        <w:t xml:space="preserve">. </w:t>
      </w:r>
      <w:r w:rsidR="00D4782B" w:rsidRPr="007E2C79">
        <w:rPr>
          <w:rFonts w:ascii="Arial" w:hAnsi="Arial" w:cs="Arial"/>
          <w:sz w:val="22"/>
          <w:szCs w:val="22"/>
        </w:rPr>
        <w:t>Realizar un texto</w:t>
      </w:r>
      <w:r w:rsidRPr="007E2C79">
        <w:rPr>
          <w:rFonts w:ascii="Arial" w:hAnsi="Arial" w:cs="Arial"/>
          <w:sz w:val="22"/>
          <w:szCs w:val="22"/>
        </w:rPr>
        <w:t>, en parejas o individual, donde se describa el paso a paso de la preparación de una comida que le interese. El texto debe contener</w:t>
      </w:r>
      <w:r w:rsidRPr="007E2C79">
        <w:rPr>
          <w:rFonts w:ascii="Arial" w:hAnsi="Arial" w:cs="Arial"/>
          <w:sz w:val="22"/>
          <w:szCs w:val="22"/>
        </w:rPr>
        <w:t xml:space="preserve"> </w:t>
      </w:r>
      <w:r w:rsidR="00D4782B" w:rsidRPr="007E2C79">
        <w:rPr>
          <w:rFonts w:ascii="Arial" w:hAnsi="Arial" w:cs="Arial"/>
          <w:sz w:val="22"/>
          <w:szCs w:val="22"/>
        </w:rPr>
        <w:t xml:space="preserve">todos los conectores y 4 secuenciadores. una vez terminado, deben pasar al frente a leerlo. Los compañeros que quieran puntos, deberán estar atentos de copiar el orden en el que se lean ambos tipos de palabras. </w:t>
      </w:r>
    </w:p>
    <w:p w14:paraId="056055D2" w14:textId="77777777" w:rsidR="00D4782B" w:rsidRPr="007E2C79" w:rsidRDefault="00D4782B" w:rsidP="00D4782B">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Duración de la actividad: </w:t>
      </w:r>
      <w:r w:rsidRPr="007E2C79">
        <w:rPr>
          <w:rFonts w:ascii="Arial" w:eastAsia="Arial" w:hAnsi="Arial" w:cs="Arial"/>
          <w:sz w:val="22"/>
          <w:szCs w:val="22"/>
          <w:lang w:eastAsia="es-CO"/>
        </w:rPr>
        <w:t>4 horas presenciales</w:t>
      </w:r>
    </w:p>
    <w:p w14:paraId="5BC9002D" w14:textId="77777777" w:rsidR="00D4782B" w:rsidRPr="007E2C79" w:rsidRDefault="00D4782B" w:rsidP="00D4782B">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Tipo de actividad: </w:t>
      </w:r>
      <w:r w:rsidRPr="007E2C79">
        <w:rPr>
          <w:rFonts w:ascii="Arial" w:eastAsia="Arial" w:hAnsi="Arial" w:cs="Arial"/>
          <w:sz w:val="22"/>
          <w:szCs w:val="22"/>
          <w:lang w:eastAsia="es-CO"/>
        </w:rPr>
        <w:t>Grupal e individual según corresponda</w:t>
      </w:r>
    </w:p>
    <w:p w14:paraId="4918A29A" w14:textId="77777777" w:rsidR="00D4782B" w:rsidRPr="007E2C79" w:rsidRDefault="00D4782B" w:rsidP="00D4782B">
      <w:pPr>
        <w:spacing w:after="0" w:line="276" w:lineRule="auto"/>
        <w:jc w:val="both"/>
        <w:rPr>
          <w:rFonts w:ascii="Arial" w:eastAsia="Arial" w:hAnsi="Arial" w:cs="Arial"/>
          <w:b/>
          <w:sz w:val="22"/>
          <w:szCs w:val="22"/>
          <w:lang w:eastAsia="es-CO"/>
        </w:rPr>
      </w:pPr>
      <w:r w:rsidRPr="007E2C79">
        <w:rPr>
          <w:rFonts w:ascii="Arial" w:eastAsia="Arial" w:hAnsi="Arial" w:cs="Arial"/>
          <w:b/>
          <w:sz w:val="22"/>
          <w:szCs w:val="22"/>
          <w:lang w:eastAsia="es-CO"/>
        </w:rPr>
        <w:t xml:space="preserve">Ambiente Requerido: </w:t>
      </w:r>
      <w:r w:rsidRPr="007E2C79">
        <w:rPr>
          <w:rFonts w:ascii="Arial" w:eastAsia="Arial" w:hAnsi="Arial" w:cs="Arial"/>
          <w:sz w:val="22"/>
          <w:szCs w:val="22"/>
          <w:lang w:eastAsia="es-CO"/>
        </w:rPr>
        <w:t>Espacio de formación presencial</w:t>
      </w:r>
    </w:p>
    <w:p w14:paraId="5122C922" w14:textId="77777777" w:rsidR="00D4782B" w:rsidRPr="007E2C79" w:rsidRDefault="00D4782B" w:rsidP="00D4782B">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Materiales: </w:t>
      </w:r>
      <w:r w:rsidRPr="007E2C79">
        <w:rPr>
          <w:rFonts w:ascii="Arial" w:eastAsia="Arial" w:hAnsi="Arial" w:cs="Arial"/>
          <w:sz w:val="22"/>
          <w:szCs w:val="22"/>
          <w:lang w:eastAsia="es-CO"/>
        </w:rPr>
        <w:t>Tablero, proyector, hojas de papel, marcadores, Internet.</w:t>
      </w:r>
    </w:p>
    <w:p w14:paraId="4215529F" w14:textId="77777777" w:rsidR="00174A09" w:rsidRPr="007E2C79" w:rsidRDefault="00174A09" w:rsidP="00174A09">
      <w:pPr>
        <w:pStyle w:val="Prrafodelista"/>
        <w:spacing w:after="0" w:line="257" w:lineRule="auto"/>
        <w:rPr>
          <w:rFonts w:ascii="Arial" w:eastAsia="Calibri" w:hAnsi="Arial" w:cs="Arial"/>
          <w:sz w:val="22"/>
          <w:szCs w:val="22"/>
          <w:lang w:val="es-CO"/>
        </w:rPr>
      </w:pPr>
    </w:p>
    <w:p w14:paraId="597DD960" w14:textId="3247B7F3" w:rsidR="0FAEB437" w:rsidRPr="007E2C79" w:rsidRDefault="00D4782B" w:rsidP="1CAAC7FD">
      <w:pPr>
        <w:rPr>
          <w:rFonts w:ascii="Arial" w:hAnsi="Arial" w:cs="Arial"/>
          <w:b/>
          <w:bCs/>
          <w:sz w:val="22"/>
          <w:szCs w:val="22"/>
          <w:u w:val="single"/>
          <w:lang w:val="en-US"/>
        </w:rPr>
      </w:pPr>
      <w:r w:rsidRPr="007E2C79">
        <w:rPr>
          <w:rFonts w:ascii="Arial" w:hAnsi="Arial" w:cs="Arial"/>
          <w:b/>
          <w:bCs/>
          <w:sz w:val="22"/>
          <w:szCs w:val="22"/>
          <w:u w:val="single"/>
          <w:lang w:val="en-US"/>
        </w:rPr>
        <w:t xml:space="preserve">3.5 </w:t>
      </w:r>
      <w:r w:rsidR="0FAEB437" w:rsidRPr="007E2C79">
        <w:rPr>
          <w:rFonts w:ascii="Arial" w:hAnsi="Arial" w:cs="Arial"/>
          <w:b/>
          <w:bCs/>
          <w:sz w:val="22"/>
          <w:szCs w:val="22"/>
          <w:u w:val="single"/>
          <w:lang w:val="en-US"/>
        </w:rPr>
        <w:t>PREPOSITIONS OF TIME</w:t>
      </w:r>
      <w:r w:rsidR="0B45F7F7" w:rsidRPr="007E2C79">
        <w:rPr>
          <w:rFonts w:ascii="Arial" w:hAnsi="Arial" w:cs="Arial"/>
          <w:b/>
          <w:bCs/>
          <w:sz w:val="22"/>
          <w:szCs w:val="22"/>
          <w:u w:val="single"/>
          <w:lang w:val="en-US"/>
        </w:rPr>
        <w:t xml:space="preserve"> AND PLACE.</w:t>
      </w:r>
    </w:p>
    <w:p w14:paraId="1224F97F" w14:textId="0C305A51" w:rsidR="00D4782B" w:rsidRPr="007E2C79" w:rsidRDefault="00D4782B" w:rsidP="1CAAC7FD">
      <w:pPr>
        <w:rPr>
          <w:rFonts w:ascii="Arial" w:hAnsi="Arial" w:cs="Arial"/>
          <w:sz w:val="22"/>
          <w:szCs w:val="22"/>
        </w:rPr>
      </w:pPr>
      <w:r w:rsidRPr="007E2C79">
        <w:rPr>
          <w:rFonts w:ascii="Arial" w:hAnsi="Arial" w:cs="Arial"/>
          <w:sz w:val="22"/>
          <w:szCs w:val="22"/>
        </w:rPr>
        <w:t xml:space="preserve">En la sesión de hoy exploraremos las </w:t>
      </w:r>
      <w:r w:rsidRPr="007E2C79">
        <w:rPr>
          <w:rStyle w:val="Textoennegrita"/>
          <w:rFonts w:ascii="Arial" w:hAnsi="Arial" w:cs="Arial"/>
          <w:sz w:val="22"/>
          <w:szCs w:val="22"/>
        </w:rPr>
        <w:t>preposiciones de tiempo y lugar</w:t>
      </w:r>
      <w:r w:rsidRPr="007E2C79">
        <w:rPr>
          <w:rFonts w:ascii="Arial" w:hAnsi="Arial" w:cs="Arial"/>
          <w:sz w:val="22"/>
          <w:szCs w:val="22"/>
        </w:rPr>
        <w:t xml:space="preserve"> en inglés, herramientas fundamentales para describir </w:t>
      </w:r>
      <w:r w:rsidRPr="007E2C79">
        <w:rPr>
          <w:rStyle w:val="nfasis"/>
          <w:rFonts w:ascii="Arial" w:hAnsi="Arial" w:cs="Arial"/>
          <w:sz w:val="22"/>
          <w:szCs w:val="22"/>
        </w:rPr>
        <w:t>cuándo</w:t>
      </w:r>
      <w:r w:rsidRPr="007E2C79">
        <w:rPr>
          <w:rFonts w:ascii="Arial" w:hAnsi="Arial" w:cs="Arial"/>
          <w:sz w:val="22"/>
          <w:szCs w:val="22"/>
        </w:rPr>
        <w:t xml:space="preserve"> y </w:t>
      </w:r>
      <w:r w:rsidRPr="007E2C79">
        <w:rPr>
          <w:rStyle w:val="nfasis"/>
          <w:rFonts w:ascii="Arial" w:hAnsi="Arial" w:cs="Arial"/>
          <w:sz w:val="22"/>
          <w:szCs w:val="22"/>
        </w:rPr>
        <w:t>dónde</w:t>
      </w:r>
      <w:r w:rsidRPr="007E2C79">
        <w:rPr>
          <w:rFonts w:ascii="Arial" w:hAnsi="Arial" w:cs="Arial"/>
          <w:sz w:val="22"/>
          <w:szCs w:val="22"/>
        </w:rPr>
        <w:t xml:space="preserve"> ocurren las acciones. A través de ejemplos sencillos y actividades prácticas, aprenderemos a usar preposiciones como </w:t>
      </w:r>
      <w:r w:rsidRPr="007E2C79">
        <w:rPr>
          <w:rStyle w:val="Textoennegrita"/>
          <w:rFonts w:ascii="Arial" w:hAnsi="Arial" w:cs="Arial"/>
          <w:sz w:val="22"/>
          <w:szCs w:val="22"/>
        </w:rPr>
        <w:t xml:space="preserve">in, </w:t>
      </w:r>
      <w:proofErr w:type="spellStart"/>
      <w:r w:rsidRPr="007E2C79">
        <w:rPr>
          <w:rStyle w:val="Textoennegrita"/>
          <w:rFonts w:ascii="Arial" w:hAnsi="Arial" w:cs="Arial"/>
          <w:sz w:val="22"/>
          <w:szCs w:val="22"/>
        </w:rPr>
        <w:t>on</w:t>
      </w:r>
      <w:proofErr w:type="spellEnd"/>
      <w:r w:rsidRPr="007E2C79">
        <w:rPr>
          <w:rStyle w:val="Textoennegrita"/>
          <w:rFonts w:ascii="Arial" w:hAnsi="Arial" w:cs="Arial"/>
          <w:sz w:val="22"/>
          <w:szCs w:val="22"/>
        </w:rPr>
        <w:t>, at</w:t>
      </w:r>
      <w:r w:rsidRPr="007E2C79">
        <w:rPr>
          <w:rFonts w:ascii="Arial" w:hAnsi="Arial" w:cs="Arial"/>
          <w:sz w:val="22"/>
          <w:szCs w:val="22"/>
        </w:rPr>
        <w:t>, entre otras, para comunicarnos con mayor precisión. Al finalizar la clase, podrás identificar y aplicar estas preposiciones correctamente en frases y situaciones cotidianas.</w:t>
      </w:r>
      <w:r w:rsidRPr="007E2C79">
        <w:rPr>
          <w:rFonts w:ascii="Arial" w:hAnsi="Arial" w:cs="Arial"/>
          <w:sz w:val="22"/>
          <w:szCs w:val="22"/>
        </w:rPr>
        <w:t xml:space="preserve"> </w:t>
      </w:r>
    </w:p>
    <w:p w14:paraId="38E48618" w14:textId="60ED40EE" w:rsidR="00D4782B" w:rsidRPr="007E2C79" w:rsidRDefault="00D4782B" w:rsidP="1CAAC7FD">
      <w:pPr>
        <w:rPr>
          <w:rFonts w:ascii="Arial" w:hAnsi="Arial" w:cs="Arial"/>
          <w:sz w:val="22"/>
          <w:szCs w:val="22"/>
        </w:rPr>
      </w:pPr>
      <w:r w:rsidRPr="007E2C79">
        <w:rPr>
          <w:rFonts w:ascii="Arial" w:hAnsi="Arial" w:cs="Arial"/>
          <w:sz w:val="22"/>
          <w:szCs w:val="22"/>
        </w:rPr>
        <w:t xml:space="preserve">Para continuar con la explicación, se proyectan las siguientes imágenes correspondientes al uso cotidiano de las expresiones en mención: </w:t>
      </w:r>
    </w:p>
    <w:p w14:paraId="3427B501" w14:textId="367A4893" w:rsidR="00D4782B" w:rsidRPr="007E2C79" w:rsidRDefault="00D4782B" w:rsidP="1CAAC7FD">
      <w:pPr>
        <w:rPr>
          <w:rFonts w:ascii="Arial" w:hAnsi="Arial" w:cs="Arial"/>
          <w:sz w:val="22"/>
          <w:szCs w:val="22"/>
          <w:lang w:val="en-US"/>
        </w:rPr>
      </w:pPr>
      <w:r w:rsidRPr="007E2C79">
        <w:rPr>
          <w:rFonts w:ascii="Arial" w:hAnsi="Arial" w:cs="Arial"/>
          <w:sz w:val="22"/>
          <w:szCs w:val="22"/>
          <w:lang w:val="en-US"/>
        </w:rPr>
        <w:lastRenderedPageBreak/>
        <w:t xml:space="preserve">Place: </w:t>
      </w:r>
      <w:hyperlink r:id="rId11" w:history="1">
        <w:r w:rsidRPr="007E2C79">
          <w:rPr>
            <w:rStyle w:val="Hipervnculo"/>
            <w:rFonts w:ascii="Arial" w:hAnsi="Arial" w:cs="Arial"/>
            <w:sz w:val="22"/>
            <w:szCs w:val="22"/>
            <w:lang w:val="en-US"/>
          </w:rPr>
          <w:t>https://portalacademico.cch.unam.mx/sites/default/files/I1U3OA1P07-69-PrepositionsPlace.jpg</w:t>
        </w:r>
      </w:hyperlink>
      <w:r w:rsidRPr="007E2C79">
        <w:rPr>
          <w:rFonts w:ascii="Arial" w:hAnsi="Arial" w:cs="Arial"/>
          <w:sz w:val="22"/>
          <w:szCs w:val="22"/>
          <w:lang w:val="en-US"/>
        </w:rPr>
        <w:t xml:space="preserve"> </w:t>
      </w:r>
    </w:p>
    <w:p w14:paraId="3D18E9A4" w14:textId="4151A969" w:rsidR="00D74B68" w:rsidRPr="007E2C79" w:rsidRDefault="00D74B68" w:rsidP="00D74B68">
      <w:pPr>
        <w:rPr>
          <w:rFonts w:ascii="Arial" w:hAnsi="Arial" w:cs="Arial"/>
          <w:sz w:val="22"/>
          <w:szCs w:val="22"/>
        </w:rPr>
      </w:pPr>
      <w:r w:rsidRPr="007E2C79">
        <w:rPr>
          <w:rFonts w:ascii="Arial" w:hAnsi="Arial" w:cs="Arial"/>
          <w:noProof/>
          <w:sz w:val="22"/>
          <w:szCs w:val="22"/>
        </w:rPr>
        <w:drawing>
          <wp:anchor distT="0" distB="0" distL="114300" distR="114300" simplePos="0" relativeHeight="251658240" behindDoc="0" locked="0" layoutInCell="1" allowOverlap="1" wp14:anchorId="5AFC5E53" wp14:editId="0A5D4438">
            <wp:simplePos x="0" y="0"/>
            <wp:positionH relativeFrom="margin">
              <wp:posOffset>3032125</wp:posOffset>
            </wp:positionH>
            <wp:positionV relativeFrom="paragraph">
              <wp:posOffset>666750</wp:posOffset>
            </wp:positionV>
            <wp:extent cx="2701925" cy="2522220"/>
            <wp:effectExtent l="0" t="0" r="3175" b="0"/>
            <wp:wrapTopAndBottom/>
            <wp:docPr id="16351174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117428"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01925" cy="2522220"/>
                    </a:xfrm>
                    <a:prstGeom prst="rect">
                      <a:avLst/>
                    </a:prstGeom>
                  </pic:spPr>
                </pic:pic>
              </a:graphicData>
            </a:graphic>
            <wp14:sizeRelH relativeFrom="page">
              <wp14:pctWidth>0</wp14:pctWidth>
            </wp14:sizeRelH>
            <wp14:sizeRelV relativeFrom="page">
              <wp14:pctHeight>0</wp14:pctHeight>
            </wp14:sizeRelV>
          </wp:anchor>
        </w:drawing>
      </w:r>
      <w:r w:rsidRPr="007E2C79">
        <w:rPr>
          <w:rFonts w:ascii="Arial" w:hAnsi="Arial" w:cs="Arial"/>
          <w:noProof/>
          <w:sz w:val="22"/>
          <w:szCs w:val="22"/>
        </w:rPr>
        <w:drawing>
          <wp:anchor distT="0" distB="0" distL="114300" distR="114300" simplePos="0" relativeHeight="251659264" behindDoc="0" locked="0" layoutInCell="1" allowOverlap="1" wp14:anchorId="5663BEFC" wp14:editId="36C6F978">
            <wp:simplePos x="0" y="0"/>
            <wp:positionH relativeFrom="margin">
              <wp:posOffset>-635</wp:posOffset>
            </wp:positionH>
            <wp:positionV relativeFrom="paragraph">
              <wp:posOffset>582930</wp:posOffset>
            </wp:positionV>
            <wp:extent cx="3160395" cy="2766060"/>
            <wp:effectExtent l="0" t="0" r="1905" b="0"/>
            <wp:wrapTopAndBottom/>
            <wp:docPr id="14115337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533746" name="Picture 141153374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60395" cy="2766060"/>
                    </a:xfrm>
                    <a:prstGeom prst="rect">
                      <a:avLst/>
                    </a:prstGeom>
                  </pic:spPr>
                </pic:pic>
              </a:graphicData>
            </a:graphic>
            <wp14:sizeRelH relativeFrom="margin">
              <wp14:pctWidth>0</wp14:pctWidth>
            </wp14:sizeRelH>
            <wp14:sizeRelV relativeFrom="margin">
              <wp14:pctHeight>0</wp14:pctHeight>
            </wp14:sizeRelV>
          </wp:anchor>
        </w:drawing>
      </w:r>
      <w:r w:rsidRPr="007E2C79">
        <w:rPr>
          <w:rFonts w:ascii="Arial" w:hAnsi="Arial" w:cs="Arial"/>
          <w:sz w:val="22"/>
          <w:szCs w:val="22"/>
        </w:rPr>
        <w:t xml:space="preserve">Se comparte con los aprendices el siguiente cuadro que contine los apartados específicos en los que se usan las preposiciones IN, ON AT. </w:t>
      </w:r>
    </w:p>
    <w:p w14:paraId="358B4B96" w14:textId="457524FC" w:rsidR="2415892F" w:rsidRPr="007E2C79" w:rsidRDefault="2415892F" w:rsidP="1CAAC7FD">
      <w:pPr>
        <w:rPr>
          <w:rFonts w:ascii="Arial" w:hAnsi="Arial" w:cs="Arial"/>
          <w:sz w:val="22"/>
          <w:szCs w:val="22"/>
        </w:rPr>
      </w:pPr>
      <w:r w:rsidRPr="007E2C79">
        <w:rPr>
          <w:rFonts w:ascii="Arial" w:hAnsi="Arial" w:cs="Arial"/>
          <w:sz w:val="22"/>
          <w:szCs w:val="22"/>
        </w:rPr>
        <w:t xml:space="preserve">Estas nos sirven para indicar en qué momento se realiza una acción. Por ejemplo: </w:t>
      </w:r>
    </w:p>
    <w:p w14:paraId="24E9F583" w14:textId="0AF61A44" w:rsidR="2415892F" w:rsidRPr="007E2C79" w:rsidRDefault="2415892F" w:rsidP="1CAAC7FD">
      <w:pPr>
        <w:pStyle w:val="Prrafodelista"/>
        <w:numPr>
          <w:ilvl w:val="0"/>
          <w:numId w:val="11"/>
        </w:numPr>
        <w:rPr>
          <w:rFonts w:ascii="Arial" w:hAnsi="Arial" w:cs="Arial"/>
          <w:sz w:val="22"/>
          <w:szCs w:val="22"/>
          <w:lang w:val="en-US"/>
        </w:rPr>
      </w:pPr>
      <w:r w:rsidRPr="007E2C79">
        <w:rPr>
          <w:rFonts w:ascii="Arial" w:hAnsi="Arial" w:cs="Arial"/>
          <w:sz w:val="22"/>
          <w:szCs w:val="22"/>
          <w:lang w:val="en-US"/>
        </w:rPr>
        <w:t xml:space="preserve">I like to have coffee in the morning. / Me </w:t>
      </w:r>
      <w:proofErr w:type="spellStart"/>
      <w:r w:rsidRPr="007E2C79">
        <w:rPr>
          <w:rFonts w:ascii="Arial" w:hAnsi="Arial" w:cs="Arial"/>
          <w:sz w:val="22"/>
          <w:szCs w:val="22"/>
          <w:lang w:val="en-US"/>
        </w:rPr>
        <w:t>gusta</w:t>
      </w:r>
      <w:proofErr w:type="spellEnd"/>
      <w:r w:rsidRPr="007E2C79">
        <w:rPr>
          <w:rFonts w:ascii="Arial" w:hAnsi="Arial" w:cs="Arial"/>
          <w:sz w:val="22"/>
          <w:szCs w:val="22"/>
          <w:lang w:val="en-US"/>
        </w:rPr>
        <w:t xml:space="preserve"> </w:t>
      </w:r>
      <w:proofErr w:type="spellStart"/>
      <w:r w:rsidRPr="007E2C79">
        <w:rPr>
          <w:rFonts w:ascii="Arial" w:hAnsi="Arial" w:cs="Arial"/>
          <w:sz w:val="22"/>
          <w:szCs w:val="22"/>
          <w:lang w:val="en-US"/>
        </w:rPr>
        <w:t>tomar</w:t>
      </w:r>
      <w:proofErr w:type="spellEnd"/>
      <w:r w:rsidRPr="007E2C79">
        <w:rPr>
          <w:rFonts w:ascii="Arial" w:hAnsi="Arial" w:cs="Arial"/>
          <w:sz w:val="22"/>
          <w:szCs w:val="22"/>
          <w:lang w:val="en-US"/>
        </w:rPr>
        <w:t xml:space="preserve"> café </w:t>
      </w:r>
      <w:proofErr w:type="spellStart"/>
      <w:r w:rsidRPr="007E2C79">
        <w:rPr>
          <w:rFonts w:ascii="Arial" w:hAnsi="Arial" w:cs="Arial"/>
          <w:sz w:val="22"/>
          <w:szCs w:val="22"/>
          <w:lang w:val="en-US"/>
        </w:rPr>
        <w:t>en</w:t>
      </w:r>
      <w:proofErr w:type="spellEnd"/>
      <w:r w:rsidRPr="007E2C79">
        <w:rPr>
          <w:rFonts w:ascii="Arial" w:hAnsi="Arial" w:cs="Arial"/>
          <w:sz w:val="22"/>
          <w:szCs w:val="22"/>
          <w:lang w:val="en-US"/>
        </w:rPr>
        <w:t xml:space="preserve"> la </w:t>
      </w:r>
      <w:proofErr w:type="spellStart"/>
      <w:r w:rsidRPr="007E2C79">
        <w:rPr>
          <w:rFonts w:ascii="Arial" w:hAnsi="Arial" w:cs="Arial"/>
          <w:sz w:val="22"/>
          <w:szCs w:val="22"/>
          <w:lang w:val="en-US"/>
        </w:rPr>
        <w:t>mañana</w:t>
      </w:r>
      <w:proofErr w:type="spellEnd"/>
      <w:r w:rsidRPr="007E2C79">
        <w:rPr>
          <w:rFonts w:ascii="Arial" w:hAnsi="Arial" w:cs="Arial"/>
          <w:sz w:val="22"/>
          <w:szCs w:val="22"/>
          <w:lang w:val="en-US"/>
        </w:rPr>
        <w:t>.</w:t>
      </w:r>
    </w:p>
    <w:p w14:paraId="7CE3EA81" w14:textId="74F841E4" w:rsidR="2415892F" w:rsidRPr="007E2C79" w:rsidRDefault="2415892F" w:rsidP="1CAAC7FD">
      <w:pPr>
        <w:pStyle w:val="Prrafodelista"/>
        <w:numPr>
          <w:ilvl w:val="0"/>
          <w:numId w:val="11"/>
        </w:numPr>
        <w:rPr>
          <w:rFonts w:ascii="Arial" w:hAnsi="Arial" w:cs="Arial"/>
          <w:sz w:val="22"/>
          <w:szCs w:val="22"/>
        </w:rPr>
      </w:pPr>
      <w:r w:rsidRPr="007E2C79">
        <w:rPr>
          <w:rFonts w:ascii="Arial" w:hAnsi="Arial" w:cs="Arial"/>
          <w:sz w:val="22"/>
          <w:szCs w:val="22"/>
        </w:rPr>
        <w:t xml:space="preserve">Olivia has English </w:t>
      </w:r>
      <w:proofErr w:type="spellStart"/>
      <w:r w:rsidRPr="007E2C79">
        <w:rPr>
          <w:rFonts w:ascii="Arial" w:hAnsi="Arial" w:cs="Arial"/>
          <w:sz w:val="22"/>
          <w:szCs w:val="22"/>
        </w:rPr>
        <w:t>classes</w:t>
      </w:r>
      <w:proofErr w:type="spellEnd"/>
      <w:r w:rsidRPr="007E2C79">
        <w:rPr>
          <w:rFonts w:ascii="Arial" w:hAnsi="Arial" w:cs="Arial"/>
          <w:sz w:val="22"/>
          <w:szCs w:val="22"/>
        </w:rPr>
        <w:t xml:space="preserve"> </w:t>
      </w:r>
      <w:proofErr w:type="spellStart"/>
      <w:r w:rsidRPr="007E2C79">
        <w:rPr>
          <w:rFonts w:ascii="Arial" w:hAnsi="Arial" w:cs="Arial"/>
          <w:sz w:val="22"/>
          <w:szCs w:val="22"/>
        </w:rPr>
        <w:t>on</w:t>
      </w:r>
      <w:proofErr w:type="spellEnd"/>
      <w:r w:rsidRPr="007E2C79">
        <w:rPr>
          <w:rFonts w:ascii="Arial" w:hAnsi="Arial" w:cs="Arial"/>
          <w:sz w:val="22"/>
          <w:szCs w:val="22"/>
        </w:rPr>
        <w:t xml:space="preserve"> </w:t>
      </w:r>
      <w:proofErr w:type="spellStart"/>
      <w:r w:rsidRPr="007E2C79">
        <w:rPr>
          <w:rFonts w:ascii="Arial" w:hAnsi="Arial" w:cs="Arial"/>
          <w:sz w:val="22"/>
          <w:szCs w:val="22"/>
        </w:rPr>
        <w:t>Mondays</w:t>
      </w:r>
      <w:proofErr w:type="spellEnd"/>
      <w:r w:rsidRPr="007E2C79">
        <w:rPr>
          <w:rFonts w:ascii="Arial" w:hAnsi="Arial" w:cs="Arial"/>
          <w:sz w:val="22"/>
          <w:szCs w:val="22"/>
        </w:rPr>
        <w:t>. / Olivia tiene clases de inglés los lunes.</w:t>
      </w:r>
    </w:p>
    <w:p w14:paraId="29F2437F" w14:textId="40755B53" w:rsidR="2415892F" w:rsidRPr="007E2C79" w:rsidRDefault="2415892F" w:rsidP="1CAAC7FD">
      <w:pPr>
        <w:pStyle w:val="Prrafodelista"/>
        <w:numPr>
          <w:ilvl w:val="0"/>
          <w:numId w:val="11"/>
        </w:numPr>
        <w:rPr>
          <w:rFonts w:ascii="Arial" w:hAnsi="Arial" w:cs="Arial"/>
          <w:sz w:val="22"/>
          <w:szCs w:val="22"/>
          <w:lang w:val="en-US"/>
        </w:rPr>
      </w:pPr>
      <w:r w:rsidRPr="007E2C79">
        <w:rPr>
          <w:rFonts w:ascii="Arial" w:hAnsi="Arial" w:cs="Arial"/>
          <w:sz w:val="22"/>
          <w:szCs w:val="22"/>
          <w:lang w:val="en-US"/>
        </w:rPr>
        <w:t xml:space="preserve">She is always here at </w:t>
      </w:r>
      <w:proofErr w:type="spellStart"/>
      <w:r w:rsidRPr="007E2C79">
        <w:rPr>
          <w:rFonts w:ascii="Arial" w:hAnsi="Arial" w:cs="Arial"/>
          <w:sz w:val="22"/>
          <w:szCs w:val="22"/>
          <w:lang w:val="en-US"/>
        </w:rPr>
        <w:t>at</w:t>
      </w:r>
      <w:proofErr w:type="spellEnd"/>
      <w:r w:rsidRPr="007E2C79">
        <w:rPr>
          <w:rFonts w:ascii="Arial" w:hAnsi="Arial" w:cs="Arial"/>
          <w:sz w:val="22"/>
          <w:szCs w:val="22"/>
          <w:lang w:val="en-US"/>
        </w:rPr>
        <w:t xml:space="preserve"> six. / Ella </w:t>
      </w:r>
      <w:proofErr w:type="spellStart"/>
      <w:r w:rsidRPr="007E2C79">
        <w:rPr>
          <w:rFonts w:ascii="Arial" w:hAnsi="Arial" w:cs="Arial"/>
          <w:sz w:val="22"/>
          <w:szCs w:val="22"/>
          <w:lang w:val="en-US"/>
        </w:rPr>
        <w:t>siempre</w:t>
      </w:r>
      <w:proofErr w:type="spellEnd"/>
      <w:r w:rsidRPr="007E2C79">
        <w:rPr>
          <w:rFonts w:ascii="Arial" w:hAnsi="Arial" w:cs="Arial"/>
          <w:sz w:val="22"/>
          <w:szCs w:val="22"/>
          <w:lang w:val="en-US"/>
        </w:rPr>
        <w:t xml:space="preserve"> </w:t>
      </w:r>
      <w:proofErr w:type="spellStart"/>
      <w:r w:rsidRPr="007E2C79">
        <w:rPr>
          <w:rFonts w:ascii="Arial" w:hAnsi="Arial" w:cs="Arial"/>
          <w:sz w:val="22"/>
          <w:szCs w:val="22"/>
          <w:lang w:val="en-US"/>
        </w:rPr>
        <w:t>está</w:t>
      </w:r>
      <w:proofErr w:type="spellEnd"/>
      <w:r w:rsidRPr="007E2C79">
        <w:rPr>
          <w:rFonts w:ascii="Arial" w:hAnsi="Arial" w:cs="Arial"/>
          <w:sz w:val="22"/>
          <w:szCs w:val="22"/>
          <w:lang w:val="en-US"/>
        </w:rPr>
        <w:t xml:space="preserve"> </w:t>
      </w:r>
      <w:proofErr w:type="spellStart"/>
      <w:r w:rsidRPr="007E2C79">
        <w:rPr>
          <w:rFonts w:ascii="Arial" w:hAnsi="Arial" w:cs="Arial"/>
          <w:sz w:val="22"/>
          <w:szCs w:val="22"/>
          <w:lang w:val="en-US"/>
        </w:rPr>
        <w:t>aquí</w:t>
      </w:r>
      <w:proofErr w:type="spellEnd"/>
      <w:r w:rsidRPr="007E2C79">
        <w:rPr>
          <w:rFonts w:ascii="Arial" w:hAnsi="Arial" w:cs="Arial"/>
          <w:sz w:val="22"/>
          <w:szCs w:val="22"/>
          <w:lang w:val="en-US"/>
        </w:rPr>
        <w:t xml:space="preserve"> a las 6. </w:t>
      </w:r>
    </w:p>
    <w:p w14:paraId="10F9423C" w14:textId="6764DD19" w:rsidR="247D108B" w:rsidRPr="007E2C79" w:rsidRDefault="247D108B" w:rsidP="1CAAC7FD">
      <w:pPr>
        <w:rPr>
          <w:rFonts w:ascii="Arial" w:hAnsi="Arial" w:cs="Arial"/>
          <w:b/>
          <w:bCs/>
          <w:sz w:val="22"/>
          <w:szCs w:val="22"/>
          <w:highlight w:val="yellow"/>
        </w:rPr>
      </w:pPr>
      <w:r w:rsidRPr="007E2C79">
        <w:rPr>
          <w:rFonts w:ascii="Arial" w:hAnsi="Arial" w:cs="Arial"/>
          <w:b/>
          <w:bCs/>
          <w:sz w:val="22"/>
          <w:szCs w:val="22"/>
          <w:highlight w:val="yellow"/>
        </w:rPr>
        <w:t xml:space="preserve">Ejercicio </w:t>
      </w:r>
      <w:r w:rsidR="09115B57" w:rsidRPr="007E2C79">
        <w:rPr>
          <w:rFonts w:ascii="Arial" w:hAnsi="Arial" w:cs="Arial"/>
          <w:b/>
          <w:bCs/>
          <w:sz w:val="22"/>
          <w:szCs w:val="22"/>
          <w:highlight w:val="yellow"/>
        </w:rPr>
        <w:t>1</w:t>
      </w:r>
      <w:r w:rsidRPr="007E2C79">
        <w:rPr>
          <w:rFonts w:ascii="Arial" w:hAnsi="Arial" w:cs="Arial"/>
          <w:b/>
          <w:bCs/>
          <w:sz w:val="22"/>
          <w:szCs w:val="22"/>
          <w:highlight w:val="yellow"/>
        </w:rPr>
        <w:t>.</w:t>
      </w:r>
      <w:r w:rsidRPr="007E2C79">
        <w:rPr>
          <w:rFonts w:ascii="Arial" w:hAnsi="Arial" w:cs="Arial"/>
          <w:b/>
          <w:bCs/>
          <w:sz w:val="22"/>
          <w:szCs w:val="22"/>
        </w:rPr>
        <w:t xml:space="preserve"> </w:t>
      </w:r>
    </w:p>
    <w:p w14:paraId="729D438B" w14:textId="497FDF84" w:rsidR="247D108B" w:rsidRPr="007E2C79" w:rsidRDefault="247D108B" w:rsidP="1CAAC7FD">
      <w:pPr>
        <w:pStyle w:val="Prrafodelista"/>
        <w:numPr>
          <w:ilvl w:val="0"/>
          <w:numId w:val="10"/>
        </w:numPr>
        <w:rPr>
          <w:rFonts w:ascii="Arial" w:hAnsi="Arial" w:cs="Arial"/>
          <w:sz w:val="22"/>
          <w:szCs w:val="22"/>
        </w:rPr>
      </w:pPr>
      <w:r w:rsidRPr="007E2C79">
        <w:rPr>
          <w:rFonts w:ascii="Arial" w:hAnsi="Arial" w:cs="Arial"/>
          <w:sz w:val="22"/>
          <w:szCs w:val="22"/>
        </w:rPr>
        <w:t>Los aprendices deberán llenar los espacios en blanco con la preposición correcta.</w:t>
      </w:r>
    </w:p>
    <w:p w14:paraId="73051623" w14:textId="6CD9006C" w:rsidR="247D108B" w:rsidRPr="007E2C79" w:rsidRDefault="247D108B" w:rsidP="1CAAC7FD">
      <w:pPr>
        <w:rPr>
          <w:rFonts w:ascii="Arial" w:hAnsi="Arial" w:cs="Arial"/>
          <w:sz w:val="22"/>
          <w:szCs w:val="22"/>
        </w:rPr>
      </w:pPr>
      <w:r w:rsidRPr="007E2C79">
        <w:rPr>
          <w:rFonts w:ascii="Arial" w:hAnsi="Arial" w:cs="Arial"/>
          <w:noProof/>
          <w:sz w:val="22"/>
          <w:szCs w:val="22"/>
        </w:rPr>
        <w:drawing>
          <wp:inline distT="0" distB="0" distL="0" distR="0" wp14:anchorId="74FD6D5A" wp14:editId="429537AF">
            <wp:extent cx="3663401" cy="2230956"/>
            <wp:effectExtent l="0" t="0" r="0" b="0"/>
            <wp:docPr id="18549838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83847" name=""/>
                    <pic:cNvPicPr/>
                  </pic:nvPicPr>
                  <pic:blipFill>
                    <a:blip r:embed="rId14">
                      <a:extLst>
                        <a:ext uri="{28A0092B-C50C-407E-A947-70E740481C1C}">
                          <a14:useLocalDpi xmlns:a14="http://schemas.microsoft.com/office/drawing/2010/main"/>
                        </a:ext>
                      </a:extLst>
                    </a:blip>
                    <a:stretch>
                      <a:fillRect/>
                    </a:stretch>
                  </pic:blipFill>
                  <pic:spPr>
                    <a:xfrm>
                      <a:off x="0" y="0"/>
                      <a:ext cx="3663401" cy="2230956"/>
                    </a:xfrm>
                    <a:prstGeom prst="rect">
                      <a:avLst/>
                    </a:prstGeom>
                  </pic:spPr>
                </pic:pic>
              </a:graphicData>
            </a:graphic>
          </wp:inline>
        </w:drawing>
      </w:r>
    </w:p>
    <w:p w14:paraId="5A21E7A7" w14:textId="397B661A" w:rsidR="247D108B" w:rsidRPr="007E2C79" w:rsidRDefault="247D108B" w:rsidP="1CAAC7FD">
      <w:pPr>
        <w:pStyle w:val="Prrafodelista"/>
        <w:numPr>
          <w:ilvl w:val="0"/>
          <w:numId w:val="10"/>
        </w:numPr>
        <w:rPr>
          <w:rFonts w:ascii="Arial" w:hAnsi="Arial" w:cs="Arial"/>
          <w:sz w:val="22"/>
          <w:szCs w:val="22"/>
        </w:rPr>
      </w:pPr>
      <w:r w:rsidRPr="007E2C79">
        <w:rPr>
          <w:rFonts w:ascii="Arial" w:hAnsi="Arial" w:cs="Arial"/>
          <w:sz w:val="22"/>
          <w:szCs w:val="22"/>
        </w:rPr>
        <w:t>Los aprendices deberán encontrar los errores en las siguientes oraciones.</w:t>
      </w:r>
    </w:p>
    <w:p w14:paraId="54D6319C" w14:textId="0B3A9877" w:rsidR="247D108B" w:rsidRPr="007E2C79" w:rsidRDefault="247D108B" w:rsidP="1CAAC7FD">
      <w:pPr>
        <w:rPr>
          <w:rFonts w:ascii="Arial" w:hAnsi="Arial" w:cs="Arial"/>
          <w:sz w:val="22"/>
          <w:szCs w:val="22"/>
        </w:rPr>
      </w:pPr>
      <w:r w:rsidRPr="007E2C79">
        <w:rPr>
          <w:rFonts w:ascii="Arial" w:hAnsi="Arial" w:cs="Arial"/>
          <w:noProof/>
          <w:sz w:val="22"/>
          <w:szCs w:val="22"/>
        </w:rPr>
        <w:lastRenderedPageBreak/>
        <w:drawing>
          <wp:inline distT="0" distB="0" distL="0" distR="0" wp14:anchorId="0B8B70EB" wp14:editId="19D9BA94">
            <wp:extent cx="4038600" cy="1955463"/>
            <wp:effectExtent l="0" t="0" r="0" b="6985"/>
            <wp:docPr id="2267190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19088" name=""/>
                    <pic:cNvPicPr/>
                  </pic:nvPicPr>
                  <pic:blipFill>
                    <a:blip r:embed="rId15">
                      <a:extLst>
                        <a:ext uri="{28A0092B-C50C-407E-A947-70E740481C1C}">
                          <a14:useLocalDpi xmlns:a14="http://schemas.microsoft.com/office/drawing/2010/main"/>
                        </a:ext>
                      </a:extLst>
                    </a:blip>
                    <a:stretch>
                      <a:fillRect/>
                    </a:stretch>
                  </pic:blipFill>
                  <pic:spPr>
                    <a:xfrm>
                      <a:off x="0" y="0"/>
                      <a:ext cx="4042804" cy="1957498"/>
                    </a:xfrm>
                    <a:prstGeom prst="rect">
                      <a:avLst/>
                    </a:prstGeom>
                  </pic:spPr>
                </pic:pic>
              </a:graphicData>
            </a:graphic>
          </wp:inline>
        </w:drawing>
      </w:r>
    </w:p>
    <w:p w14:paraId="1C591C44" w14:textId="239C7FDC" w:rsidR="247D108B" w:rsidRPr="007E2C79" w:rsidRDefault="247D108B" w:rsidP="1CAAC7FD">
      <w:pPr>
        <w:jc w:val="right"/>
        <w:rPr>
          <w:rFonts w:ascii="Arial" w:hAnsi="Arial" w:cs="Arial"/>
          <w:sz w:val="22"/>
          <w:szCs w:val="22"/>
        </w:rPr>
      </w:pPr>
      <w:r w:rsidRPr="007E2C79">
        <w:rPr>
          <w:rFonts w:ascii="Arial" w:hAnsi="Arial" w:cs="Arial"/>
          <w:sz w:val="22"/>
          <w:szCs w:val="22"/>
        </w:rPr>
        <w:t xml:space="preserve">Ejercicios extraídos de </w:t>
      </w:r>
      <w:hyperlink r:id="rId16">
        <w:r w:rsidRPr="007E2C79">
          <w:rPr>
            <w:rStyle w:val="Hipervnculo"/>
            <w:rFonts w:ascii="Arial" w:hAnsi="Arial" w:cs="Arial"/>
            <w:sz w:val="22"/>
            <w:szCs w:val="22"/>
          </w:rPr>
          <w:t>https://global-exam.com/blog/es/general-english-uso-de-in-on-y-at-en-ingles-ejercicios-y-explicaciones/</w:t>
        </w:r>
      </w:hyperlink>
      <w:r w:rsidRPr="007E2C79">
        <w:rPr>
          <w:rFonts w:ascii="Arial" w:hAnsi="Arial" w:cs="Arial"/>
          <w:sz w:val="22"/>
          <w:szCs w:val="22"/>
        </w:rPr>
        <w:t xml:space="preserve"> </w:t>
      </w:r>
    </w:p>
    <w:p w14:paraId="1668D2E1" w14:textId="77777777" w:rsidR="00D74B68" w:rsidRPr="007E2C79" w:rsidRDefault="00D74B68" w:rsidP="00D74B68">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Duración de la actividad: </w:t>
      </w:r>
      <w:r w:rsidRPr="007E2C79">
        <w:rPr>
          <w:rFonts w:ascii="Arial" w:eastAsia="Arial" w:hAnsi="Arial" w:cs="Arial"/>
          <w:sz w:val="22"/>
          <w:szCs w:val="22"/>
          <w:lang w:eastAsia="es-CO"/>
        </w:rPr>
        <w:t>4 horas presenciales</w:t>
      </w:r>
    </w:p>
    <w:p w14:paraId="4E6EB7C3" w14:textId="77777777" w:rsidR="00D74B68" w:rsidRPr="007E2C79" w:rsidRDefault="00D74B68" w:rsidP="00D74B68">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Tipo de actividad: </w:t>
      </w:r>
      <w:r w:rsidRPr="007E2C79">
        <w:rPr>
          <w:rFonts w:ascii="Arial" w:eastAsia="Arial" w:hAnsi="Arial" w:cs="Arial"/>
          <w:sz w:val="22"/>
          <w:szCs w:val="22"/>
          <w:lang w:eastAsia="es-CO"/>
        </w:rPr>
        <w:t>Grupal e individual según corresponda</w:t>
      </w:r>
    </w:p>
    <w:p w14:paraId="088C8C42" w14:textId="77777777" w:rsidR="00D74B68" w:rsidRPr="007E2C79" w:rsidRDefault="00D74B68" w:rsidP="00D74B68">
      <w:pPr>
        <w:spacing w:after="0" w:line="276" w:lineRule="auto"/>
        <w:jc w:val="both"/>
        <w:rPr>
          <w:rFonts w:ascii="Arial" w:eastAsia="Arial" w:hAnsi="Arial" w:cs="Arial"/>
          <w:b/>
          <w:sz w:val="22"/>
          <w:szCs w:val="22"/>
          <w:lang w:eastAsia="es-CO"/>
        </w:rPr>
      </w:pPr>
      <w:r w:rsidRPr="007E2C79">
        <w:rPr>
          <w:rFonts w:ascii="Arial" w:eastAsia="Arial" w:hAnsi="Arial" w:cs="Arial"/>
          <w:b/>
          <w:sz w:val="22"/>
          <w:szCs w:val="22"/>
          <w:lang w:eastAsia="es-CO"/>
        </w:rPr>
        <w:t xml:space="preserve">Ambiente Requerido: </w:t>
      </w:r>
      <w:r w:rsidRPr="007E2C79">
        <w:rPr>
          <w:rFonts w:ascii="Arial" w:eastAsia="Arial" w:hAnsi="Arial" w:cs="Arial"/>
          <w:sz w:val="22"/>
          <w:szCs w:val="22"/>
          <w:lang w:eastAsia="es-CO"/>
        </w:rPr>
        <w:t>Espacio de formación presencial</w:t>
      </w:r>
    </w:p>
    <w:p w14:paraId="12ED8058" w14:textId="77777777" w:rsidR="00D74B68" w:rsidRPr="007E2C79" w:rsidRDefault="00D74B68" w:rsidP="00D74B68">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Materiales: </w:t>
      </w:r>
      <w:r w:rsidRPr="007E2C79">
        <w:rPr>
          <w:rFonts w:ascii="Arial" w:eastAsia="Arial" w:hAnsi="Arial" w:cs="Arial"/>
          <w:sz w:val="22"/>
          <w:szCs w:val="22"/>
          <w:lang w:eastAsia="es-CO"/>
        </w:rPr>
        <w:t>Tablero, proyector, hojas de papel, marcadores, Internet.</w:t>
      </w:r>
    </w:p>
    <w:p w14:paraId="65F9DF8A" w14:textId="77777777" w:rsidR="00D74B68" w:rsidRPr="007E2C79" w:rsidRDefault="00D74B68" w:rsidP="1CAAC7FD">
      <w:pPr>
        <w:rPr>
          <w:rFonts w:ascii="Arial" w:hAnsi="Arial" w:cs="Arial"/>
          <w:b/>
          <w:bCs/>
          <w:sz w:val="22"/>
          <w:szCs w:val="22"/>
        </w:rPr>
      </w:pPr>
    </w:p>
    <w:p w14:paraId="67348652" w14:textId="30B334B5" w:rsidR="00D4782B" w:rsidRPr="007E2C79" w:rsidRDefault="00D4782B" w:rsidP="1CAAC7FD">
      <w:pPr>
        <w:rPr>
          <w:rFonts w:ascii="Arial" w:hAnsi="Arial" w:cs="Arial"/>
          <w:b/>
          <w:bCs/>
          <w:sz w:val="22"/>
          <w:szCs w:val="22"/>
          <w:u w:val="single"/>
        </w:rPr>
      </w:pPr>
      <w:r w:rsidRPr="007E2C79">
        <w:rPr>
          <w:rFonts w:ascii="Arial" w:hAnsi="Arial" w:cs="Arial"/>
          <w:b/>
          <w:bCs/>
          <w:sz w:val="22"/>
          <w:szCs w:val="22"/>
          <w:u w:val="single"/>
        </w:rPr>
        <w:t xml:space="preserve">3.5 </w:t>
      </w:r>
      <w:r w:rsidR="00D74B68" w:rsidRPr="007E2C79">
        <w:rPr>
          <w:rFonts w:ascii="Arial" w:hAnsi="Arial" w:cs="Arial"/>
          <w:b/>
          <w:bCs/>
          <w:sz w:val="22"/>
          <w:szCs w:val="22"/>
          <w:u w:val="single"/>
        </w:rPr>
        <w:t>PREPOSICIONES, CONECTORES Y SECUENCIADORES</w:t>
      </w:r>
    </w:p>
    <w:p w14:paraId="65408447" w14:textId="77777777" w:rsidR="00D74B68" w:rsidRPr="007E2C79" w:rsidRDefault="00D74B68" w:rsidP="00D4782B">
      <w:pPr>
        <w:rPr>
          <w:rFonts w:ascii="Arial" w:hAnsi="Arial" w:cs="Arial"/>
          <w:sz w:val="22"/>
          <w:szCs w:val="22"/>
        </w:rPr>
      </w:pPr>
      <w:r w:rsidRPr="007E2C79">
        <w:rPr>
          <w:rFonts w:ascii="Arial" w:hAnsi="Arial" w:cs="Arial"/>
          <w:sz w:val="22"/>
          <w:szCs w:val="22"/>
        </w:rPr>
        <w:t>En esta sesión los aprendices deberán usar conjuntamente lo aprendido hasta el momento realizando los siguientes ejercicios</w:t>
      </w:r>
    </w:p>
    <w:p w14:paraId="3DA659B0" w14:textId="1FB96EC9" w:rsidR="00D4782B" w:rsidRPr="007E2C79" w:rsidRDefault="00D74B68" w:rsidP="00D4782B">
      <w:pPr>
        <w:rPr>
          <w:rFonts w:ascii="Arial" w:hAnsi="Arial" w:cs="Arial"/>
          <w:b/>
          <w:bCs/>
          <w:sz w:val="22"/>
          <w:szCs w:val="22"/>
        </w:rPr>
      </w:pPr>
      <w:r w:rsidRPr="007E2C79">
        <w:rPr>
          <w:rFonts w:ascii="Arial" w:hAnsi="Arial" w:cs="Arial"/>
          <w:sz w:val="22"/>
          <w:szCs w:val="22"/>
          <w:highlight w:val="yellow"/>
        </w:rPr>
        <w:t xml:space="preserve">Ejercicio </w:t>
      </w:r>
      <w:proofErr w:type="gramStart"/>
      <w:r w:rsidRPr="007E2C79">
        <w:rPr>
          <w:rFonts w:ascii="Arial" w:hAnsi="Arial" w:cs="Arial"/>
          <w:sz w:val="22"/>
          <w:szCs w:val="22"/>
          <w:highlight w:val="yellow"/>
        </w:rPr>
        <w:t>1.</w:t>
      </w:r>
      <w:r w:rsidRPr="007E2C79">
        <w:rPr>
          <w:rFonts w:ascii="Arial" w:hAnsi="Arial" w:cs="Arial"/>
          <w:sz w:val="22"/>
          <w:szCs w:val="22"/>
        </w:rPr>
        <w:t>Realizar</w:t>
      </w:r>
      <w:proofErr w:type="gramEnd"/>
      <w:r w:rsidRPr="007E2C79">
        <w:rPr>
          <w:rFonts w:ascii="Arial" w:hAnsi="Arial" w:cs="Arial"/>
          <w:sz w:val="22"/>
          <w:szCs w:val="22"/>
        </w:rPr>
        <w:t xml:space="preserve"> los ejercicios propuestos en el siguiente enlace. </w:t>
      </w:r>
      <w:hyperlink r:id="rId17" w:history="1">
        <w:r w:rsidRPr="007E2C79">
          <w:rPr>
            <w:rStyle w:val="Hipervnculo"/>
            <w:rFonts w:ascii="Arial" w:hAnsi="Arial" w:cs="Arial"/>
            <w:b/>
            <w:bCs/>
            <w:sz w:val="22"/>
            <w:szCs w:val="22"/>
          </w:rPr>
          <w:t>https://test-english.com/grammar-points/a1/at-in-on-prepositions-time/</w:t>
        </w:r>
      </w:hyperlink>
      <w:r w:rsidR="00D4782B" w:rsidRPr="007E2C79">
        <w:rPr>
          <w:rFonts w:ascii="Arial" w:hAnsi="Arial" w:cs="Arial"/>
          <w:b/>
          <w:bCs/>
          <w:sz w:val="22"/>
          <w:szCs w:val="22"/>
        </w:rPr>
        <w:t xml:space="preserve">  </w:t>
      </w:r>
    </w:p>
    <w:p w14:paraId="6AE6264E" w14:textId="2A36C1DF" w:rsidR="00D4782B" w:rsidRPr="007E2C79" w:rsidRDefault="00D74B68" w:rsidP="00D4782B">
      <w:pPr>
        <w:rPr>
          <w:rFonts w:ascii="Arial" w:hAnsi="Arial" w:cs="Arial"/>
          <w:sz w:val="22"/>
          <w:szCs w:val="22"/>
        </w:rPr>
      </w:pPr>
      <w:r w:rsidRPr="007E2C79">
        <w:rPr>
          <w:rFonts w:ascii="Arial" w:hAnsi="Arial" w:cs="Arial"/>
          <w:b/>
          <w:bCs/>
          <w:sz w:val="22"/>
          <w:szCs w:val="22"/>
          <w:highlight w:val="yellow"/>
        </w:rPr>
        <w:t>Ejercicio 2.</w:t>
      </w:r>
      <w:r w:rsidRPr="007E2C79">
        <w:rPr>
          <w:rFonts w:ascii="Arial" w:hAnsi="Arial" w:cs="Arial"/>
          <w:b/>
          <w:bCs/>
          <w:sz w:val="22"/>
          <w:szCs w:val="22"/>
        </w:rPr>
        <w:t xml:space="preserve"> </w:t>
      </w:r>
      <w:r w:rsidRPr="007E2C79">
        <w:rPr>
          <w:rFonts w:ascii="Arial" w:hAnsi="Arial" w:cs="Arial"/>
          <w:sz w:val="22"/>
          <w:szCs w:val="22"/>
        </w:rPr>
        <w:t>Los aprendices deberán pasar al tablero para construir una oración que contenga las expresiones en inglés indicadas por el instructor. Saldrán dos grupos al tablero, el que realice la oración de manera correcta, se llevará un punto.</w:t>
      </w:r>
      <w:r w:rsidRPr="007E2C79">
        <w:rPr>
          <w:rFonts w:ascii="Arial" w:hAnsi="Arial" w:cs="Arial"/>
          <w:b/>
          <w:bCs/>
          <w:sz w:val="22"/>
          <w:szCs w:val="22"/>
        </w:rPr>
        <w:t xml:space="preserve"> </w:t>
      </w:r>
    </w:p>
    <w:p w14:paraId="1A587181" w14:textId="0F447E51" w:rsidR="00D4782B" w:rsidRPr="007E2C79" w:rsidRDefault="00D4782B" w:rsidP="00D74B68">
      <w:pPr>
        <w:pStyle w:val="Prrafodelista"/>
        <w:numPr>
          <w:ilvl w:val="0"/>
          <w:numId w:val="24"/>
        </w:numPr>
        <w:rPr>
          <w:rFonts w:ascii="Arial" w:hAnsi="Arial" w:cs="Arial"/>
          <w:sz w:val="22"/>
          <w:szCs w:val="22"/>
          <w:lang w:val="es-CO"/>
        </w:rPr>
      </w:pPr>
      <w:r w:rsidRPr="007E2C79">
        <w:rPr>
          <w:rFonts w:ascii="Arial" w:hAnsi="Arial" w:cs="Arial"/>
          <w:sz w:val="22"/>
          <w:szCs w:val="22"/>
          <w:lang w:val="es-CO"/>
        </w:rPr>
        <w:t xml:space="preserve">verbo </w:t>
      </w:r>
      <w:proofErr w:type="spellStart"/>
      <w:r w:rsidRPr="007E2C79">
        <w:rPr>
          <w:rFonts w:ascii="Arial" w:hAnsi="Arial" w:cs="Arial"/>
          <w:sz w:val="22"/>
          <w:szCs w:val="22"/>
          <w:lang w:val="es-CO"/>
        </w:rPr>
        <w:t>to</w:t>
      </w:r>
      <w:proofErr w:type="spellEnd"/>
      <w:r w:rsidRPr="007E2C79">
        <w:rPr>
          <w:rFonts w:ascii="Arial" w:hAnsi="Arial" w:cs="Arial"/>
          <w:sz w:val="22"/>
          <w:szCs w:val="22"/>
          <w:lang w:val="es-CO"/>
        </w:rPr>
        <w:t xml:space="preserve"> be + preposición de tiempo o lugar </w:t>
      </w:r>
    </w:p>
    <w:p w14:paraId="4E071C62" w14:textId="2564BAD3" w:rsidR="00D4782B" w:rsidRPr="007E2C79" w:rsidRDefault="00D4782B" w:rsidP="00D74B68">
      <w:pPr>
        <w:pStyle w:val="Prrafodelista"/>
        <w:numPr>
          <w:ilvl w:val="0"/>
          <w:numId w:val="24"/>
        </w:numPr>
        <w:rPr>
          <w:rFonts w:ascii="Arial" w:hAnsi="Arial" w:cs="Arial"/>
          <w:sz w:val="22"/>
          <w:szCs w:val="22"/>
          <w:lang w:val="en-US"/>
        </w:rPr>
      </w:pPr>
      <w:proofErr w:type="spellStart"/>
      <w:r w:rsidRPr="007E2C79">
        <w:rPr>
          <w:rFonts w:ascii="Arial" w:hAnsi="Arial" w:cs="Arial"/>
          <w:sz w:val="22"/>
          <w:szCs w:val="22"/>
          <w:lang w:val="en-US"/>
        </w:rPr>
        <w:t>Presente</w:t>
      </w:r>
      <w:proofErr w:type="spellEnd"/>
      <w:r w:rsidRPr="007E2C79">
        <w:rPr>
          <w:rFonts w:ascii="Arial" w:hAnsi="Arial" w:cs="Arial"/>
          <w:sz w:val="22"/>
          <w:szCs w:val="22"/>
          <w:lang w:val="en-US"/>
        </w:rPr>
        <w:t xml:space="preserve"> simple + </w:t>
      </w:r>
      <w:proofErr w:type="spellStart"/>
      <w:r w:rsidRPr="007E2C79">
        <w:rPr>
          <w:rFonts w:ascii="Arial" w:hAnsi="Arial" w:cs="Arial"/>
          <w:sz w:val="22"/>
          <w:szCs w:val="22"/>
          <w:lang w:val="en-US"/>
        </w:rPr>
        <w:t>conector</w:t>
      </w:r>
      <w:proofErr w:type="spellEnd"/>
      <w:r w:rsidRPr="007E2C79">
        <w:rPr>
          <w:rFonts w:ascii="Arial" w:hAnsi="Arial" w:cs="Arial"/>
          <w:sz w:val="22"/>
          <w:szCs w:val="22"/>
          <w:lang w:val="en-US"/>
        </w:rPr>
        <w:t xml:space="preserve"> </w:t>
      </w:r>
    </w:p>
    <w:p w14:paraId="01D8B020" w14:textId="0EA9D809" w:rsidR="00D4782B" w:rsidRPr="007E2C79" w:rsidRDefault="00D4782B" w:rsidP="00D74B68">
      <w:pPr>
        <w:pStyle w:val="Prrafodelista"/>
        <w:numPr>
          <w:ilvl w:val="0"/>
          <w:numId w:val="24"/>
        </w:numPr>
        <w:rPr>
          <w:rFonts w:ascii="Arial" w:hAnsi="Arial" w:cs="Arial"/>
          <w:sz w:val="22"/>
          <w:szCs w:val="22"/>
          <w:lang w:val="en-US"/>
        </w:rPr>
      </w:pPr>
      <w:proofErr w:type="spellStart"/>
      <w:r w:rsidRPr="007E2C79">
        <w:rPr>
          <w:rFonts w:ascii="Arial" w:hAnsi="Arial" w:cs="Arial"/>
          <w:sz w:val="22"/>
          <w:szCs w:val="22"/>
          <w:lang w:val="en-US"/>
        </w:rPr>
        <w:t>presente</w:t>
      </w:r>
      <w:proofErr w:type="spellEnd"/>
      <w:r w:rsidRPr="007E2C79">
        <w:rPr>
          <w:rFonts w:ascii="Arial" w:hAnsi="Arial" w:cs="Arial"/>
          <w:sz w:val="22"/>
          <w:szCs w:val="22"/>
          <w:lang w:val="en-US"/>
        </w:rPr>
        <w:t xml:space="preserve"> simple + </w:t>
      </w:r>
      <w:proofErr w:type="spellStart"/>
      <w:r w:rsidRPr="007E2C79">
        <w:rPr>
          <w:rFonts w:ascii="Arial" w:hAnsi="Arial" w:cs="Arial"/>
          <w:sz w:val="22"/>
          <w:szCs w:val="22"/>
          <w:lang w:val="en-US"/>
        </w:rPr>
        <w:t>secuenciador</w:t>
      </w:r>
      <w:proofErr w:type="spellEnd"/>
      <w:r w:rsidRPr="007E2C79">
        <w:rPr>
          <w:rFonts w:ascii="Arial" w:hAnsi="Arial" w:cs="Arial"/>
          <w:sz w:val="22"/>
          <w:szCs w:val="22"/>
          <w:lang w:val="en-US"/>
        </w:rPr>
        <w:t xml:space="preserve"> </w:t>
      </w:r>
    </w:p>
    <w:p w14:paraId="70E96AE7" w14:textId="097A0410" w:rsidR="00D4782B" w:rsidRPr="007E2C79" w:rsidRDefault="00D4782B" w:rsidP="00D74B68">
      <w:pPr>
        <w:pStyle w:val="Prrafodelista"/>
        <w:numPr>
          <w:ilvl w:val="0"/>
          <w:numId w:val="24"/>
        </w:numPr>
        <w:rPr>
          <w:rFonts w:ascii="Arial" w:hAnsi="Arial" w:cs="Arial"/>
          <w:sz w:val="22"/>
          <w:szCs w:val="22"/>
          <w:lang w:val="es-CO"/>
        </w:rPr>
      </w:pPr>
      <w:r w:rsidRPr="007E2C79">
        <w:rPr>
          <w:rFonts w:ascii="Arial" w:hAnsi="Arial" w:cs="Arial"/>
          <w:sz w:val="22"/>
          <w:szCs w:val="22"/>
          <w:lang w:val="es-CO"/>
        </w:rPr>
        <w:t xml:space="preserve">presente continuo + preposición de tiempo o lugar </w:t>
      </w:r>
    </w:p>
    <w:p w14:paraId="45B7115D" w14:textId="4FB972ED" w:rsidR="00D4782B" w:rsidRPr="007E2C79" w:rsidRDefault="00D4782B" w:rsidP="00D74B68">
      <w:pPr>
        <w:pStyle w:val="Prrafodelista"/>
        <w:numPr>
          <w:ilvl w:val="0"/>
          <w:numId w:val="24"/>
        </w:numPr>
        <w:rPr>
          <w:rFonts w:ascii="Arial" w:hAnsi="Arial" w:cs="Arial"/>
          <w:sz w:val="22"/>
          <w:szCs w:val="22"/>
        </w:rPr>
      </w:pPr>
      <w:r w:rsidRPr="007E2C79">
        <w:rPr>
          <w:rFonts w:ascii="Arial" w:hAnsi="Arial" w:cs="Arial"/>
          <w:sz w:val="22"/>
          <w:szCs w:val="22"/>
        </w:rPr>
        <w:t xml:space="preserve">presente continuo + secuenciador </w:t>
      </w:r>
    </w:p>
    <w:p w14:paraId="1B21E77E" w14:textId="01ACF271" w:rsidR="00D4782B" w:rsidRPr="007E2C79" w:rsidRDefault="00D4782B" w:rsidP="00D74B68">
      <w:pPr>
        <w:pStyle w:val="Prrafodelista"/>
        <w:numPr>
          <w:ilvl w:val="0"/>
          <w:numId w:val="24"/>
        </w:numPr>
        <w:rPr>
          <w:rFonts w:ascii="Arial" w:hAnsi="Arial" w:cs="Arial"/>
          <w:sz w:val="22"/>
          <w:szCs w:val="22"/>
        </w:rPr>
      </w:pPr>
      <w:r w:rsidRPr="007E2C79">
        <w:rPr>
          <w:rFonts w:ascii="Arial" w:hAnsi="Arial" w:cs="Arial"/>
          <w:sz w:val="22"/>
          <w:szCs w:val="22"/>
        </w:rPr>
        <w:t xml:space="preserve">verbo </w:t>
      </w:r>
      <w:proofErr w:type="spellStart"/>
      <w:r w:rsidRPr="007E2C79">
        <w:rPr>
          <w:rFonts w:ascii="Arial" w:hAnsi="Arial" w:cs="Arial"/>
          <w:sz w:val="22"/>
          <w:szCs w:val="22"/>
        </w:rPr>
        <w:t>to</w:t>
      </w:r>
      <w:proofErr w:type="spellEnd"/>
      <w:r w:rsidRPr="007E2C79">
        <w:rPr>
          <w:rFonts w:ascii="Arial" w:hAnsi="Arial" w:cs="Arial"/>
          <w:sz w:val="22"/>
          <w:szCs w:val="22"/>
        </w:rPr>
        <w:t xml:space="preserve"> be + conector </w:t>
      </w:r>
    </w:p>
    <w:p w14:paraId="7EBA83EB" w14:textId="32637940" w:rsidR="00D4782B" w:rsidRPr="007E2C79" w:rsidRDefault="00D4782B" w:rsidP="00D74B68">
      <w:pPr>
        <w:pStyle w:val="Prrafodelista"/>
        <w:numPr>
          <w:ilvl w:val="0"/>
          <w:numId w:val="24"/>
        </w:numPr>
        <w:rPr>
          <w:rFonts w:ascii="Arial" w:hAnsi="Arial" w:cs="Arial"/>
          <w:sz w:val="22"/>
          <w:szCs w:val="22"/>
        </w:rPr>
      </w:pPr>
      <w:r w:rsidRPr="007E2C79">
        <w:rPr>
          <w:rFonts w:ascii="Arial" w:hAnsi="Arial" w:cs="Arial"/>
          <w:sz w:val="22"/>
          <w:szCs w:val="22"/>
        </w:rPr>
        <w:t xml:space="preserve">verbo </w:t>
      </w:r>
      <w:proofErr w:type="spellStart"/>
      <w:r w:rsidRPr="007E2C79">
        <w:rPr>
          <w:rFonts w:ascii="Arial" w:hAnsi="Arial" w:cs="Arial"/>
          <w:sz w:val="22"/>
          <w:szCs w:val="22"/>
        </w:rPr>
        <w:t>to</w:t>
      </w:r>
      <w:proofErr w:type="spellEnd"/>
      <w:r w:rsidRPr="007E2C79">
        <w:rPr>
          <w:rFonts w:ascii="Arial" w:hAnsi="Arial" w:cs="Arial"/>
          <w:sz w:val="22"/>
          <w:szCs w:val="22"/>
        </w:rPr>
        <w:t xml:space="preserve"> be + secuenciador </w:t>
      </w:r>
    </w:p>
    <w:p w14:paraId="5463C295" w14:textId="7BB30066" w:rsidR="00D4782B" w:rsidRPr="007E2C79" w:rsidRDefault="00D4782B" w:rsidP="00D74B68">
      <w:pPr>
        <w:pStyle w:val="Prrafodelista"/>
        <w:numPr>
          <w:ilvl w:val="0"/>
          <w:numId w:val="24"/>
        </w:numPr>
        <w:rPr>
          <w:rFonts w:ascii="Arial" w:hAnsi="Arial" w:cs="Arial"/>
          <w:sz w:val="22"/>
          <w:szCs w:val="22"/>
        </w:rPr>
      </w:pPr>
      <w:r w:rsidRPr="007E2C79">
        <w:rPr>
          <w:rFonts w:ascii="Arial" w:hAnsi="Arial" w:cs="Arial"/>
          <w:sz w:val="22"/>
          <w:szCs w:val="22"/>
        </w:rPr>
        <w:t xml:space="preserve">presente simple + preposición de tiempo o lugar </w:t>
      </w:r>
    </w:p>
    <w:p w14:paraId="122CC3D8" w14:textId="38E49242" w:rsidR="00D4782B" w:rsidRPr="007E2C79" w:rsidRDefault="00D4782B" w:rsidP="00D74B68">
      <w:pPr>
        <w:pStyle w:val="Prrafodelista"/>
        <w:numPr>
          <w:ilvl w:val="0"/>
          <w:numId w:val="24"/>
        </w:numPr>
        <w:rPr>
          <w:rFonts w:ascii="Arial" w:hAnsi="Arial" w:cs="Arial"/>
          <w:sz w:val="22"/>
          <w:szCs w:val="22"/>
        </w:rPr>
      </w:pPr>
      <w:r w:rsidRPr="007E2C79">
        <w:rPr>
          <w:rFonts w:ascii="Arial" w:hAnsi="Arial" w:cs="Arial"/>
          <w:sz w:val="22"/>
          <w:szCs w:val="22"/>
        </w:rPr>
        <w:t xml:space="preserve">presente continuo + conector </w:t>
      </w:r>
    </w:p>
    <w:p w14:paraId="18CA0116" w14:textId="77777777" w:rsidR="00D74B68" w:rsidRPr="007E2C79" w:rsidRDefault="00D74B68" w:rsidP="00D74B68">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Duración de la actividad: </w:t>
      </w:r>
      <w:r w:rsidRPr="007E2C79">
        <w:rPr>
          <w:rFonts w:ascii="Arial" w:eastAsia="Arial" w:hAnsi="Arial" w:cs="Arial"/>
          <w:sz w:val="22"/>
          <w:szCs w:val="22"/>
          <w:lang w:eastAsia="es-CO"/>
        </w:rPr>
        <w:t>4 horas presenciales</w:t>
      </w:r>
    </w:p>
    <w:p w14:paraId="18987379" w14:textId="77777777" w:rsidR="00D74B68" w:rsidRPr="007E2C79" w:rsidRDefault="00D74B68" w:rsidP="00D74B68">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Tipo de actividad: </w:t>
      </w:r>
      <w:r w:rsidRPr="007E2C79">
        <w:rPr>
          <w:rFonts w:ascii="Arial" w:eastAsia="Arial" w:hAnsi="Arial" w:cs="Arial"/>
          <w:sz w:val="22"/>
          <w:szCs w:val="22"/>
          <w:lang w:eastAsia="es-CO"/>
        </w:rPr>
        <w:t>Grupal e individual según corresponda</w:t>
      </w:r>
    </w:p>
    <w:p w14:paraId="2B92B190" w14:textId="77777777" w:rsidR="00D74B68" w:rsidRPr="007E2C79" w:rsidRDefault="00D74B68" w:rsidP="00D74B68">
      <w:pPr>
        <w:spacing w:after="0" w:line="276" w:lineRule="auto"/>
        <w:jc w:val="both"/>
        <w:rPr>
          <w:rFonts w:ascii="Arial" w:eastAsia="Arial" w:hAnsi="Arial" w:cs="Arial"/>
          <w:b/>
          <w:sz w:val="22"/>
          <w:szCs w:val="22"/>
          <w:lang w:eastAsia="es-CO"/>
        </w:rPr>
      </w:pPr>
      <w:r w:rsidRPr="007E2C79">
        <w:rPr>
          <w:rFonts w:ascii="Arial" w:eastAsia="Arial" w:hAnsi="Arial" w:cs="Arial"/>
          <w:b/>
          <w:sz w:val="22"/>
          <w:szCs w:val="22"/>
          <w:lang w:eastAsia="es-CO"/>
        </w:rPr>
        <w:t xml:space="preserve">Ambiente Requerido: </w:t>
      </w:r>
      <w:r w:rsidRPr="007E2C79">
        <w:rPr>
          <w:rFonts w:ascii="Arial" w:eastAsia="Arial" w:hAnsi="Arial" w:cs="Arial"/>
          <w:sz w:val="22"/>
          <w:szCs w:val="22"/>
          <w:lang w:eastAsia="es-CO"/>
        </w:rPr>
        <w:t>Espacio de formación presencial</w:t>
      </w:r>
    </w:p>
    <w:p w14:paraId="35B2BB87" w14:textId="77777777" w:rsidR="00D74B68" w:rsidRPr="007E2C79" w:rsidRDefault="00D74B68" w:rsidP="00D74B68">
      <w:pPr>
        <w:spacing w:after="0" w:line="276" w:lineRule="auto"/>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Materiales: </w:t>
      </w:r>
      <w:r w:rsidRPr="007E2C79">
        <w:rPr>
          <w:rFonts w:ascii="Arial" w:eastAsia="Arial" w:hAnsi="Arial" w:cs="Arial"/>
          <w:sz w:val="22"/>
          <w:szCs w:val="22"/>
          <w:lang w:eastAsia="es-CO"/>
        </w:rPr>
        <w:t>Tablero, proyector, hojas de papel, marcadores, Internet.</w:t>
      </w:r>
    </w:p>
    <w:p w14:paraId="5AD36EEF" w14:textId="77777777" w:rsidR="00D74B68" w:rsidRPr="007E2C79" w:rsidRDefault="00D74B68" w:rsidP="1CAAC7FD">
      <w:pPr>
        <w:rPr>
          <w:rFonts w:ascii="Arial" w:hAnsi="Arial" w:cs="Arial"/>
          <w:b/>
          <w:bCs/>
          <w:sz w:val="22"/>
          <w:szCs w:val="22"/>
        </w:rPr>
      </w:pPr>
    </w:p>
    <w:p w14:paraId="72C78D7B" w14:textId="41A0E4A6" w:rsidR="00D74B68" w:rsidRPr="007E2C79" w:rsidRDefault="00D74B68" w:rsidP="1CAAC7FD">
      <w:pPr>
        <w:rPr>
          <w:rFonts w:ascii="Arial" w:hAnsi="Arial" w:cs="Arial"/>
          <w:b/>
          <w:bCs/>
          <w:sz w:val="22"/>
          <w:szCs w:val="22"/>
          <w:u w:val="single"/>
        </w:rPr>
      </w:pPr>
      <w:r w:rsidRPr="007E2C79">
        <w:rPr>
          <w:rFonts w:ascii="Arial" w:hAnsi="Arial" w:cs="Arial"/>
          <w:b/>
          <w:bCs/>
          <w:sz w:val="22"/>
          <w:szCs w:val="22"/>
          <w:u w:val="single"/>
        </w:rPr>
        <w:t xml:space="preserve">3.6 </w:t>
      </w:r>
      <w:r w:rsidR="0FAEB437" w:rsidRPr="007E2C79">
        <w:rPr>
          <w:rFonts w:ascii="Arial" w:hAnsi="Arial" w:cs="Arial"/>
          <w:b/>
          <w:bCs/>
          <w:sz w:val="22"/>
          <w:szCs w:val="22"/>
          <w:u w:val="single"/>
        </w:rPr>
        <w:t>WH QUESTIONS</w:t>
      </w:r>
    </w:p>
    <w:p w14:paraId="5A6320DE" w14:textId="54707F02" w:rsidR="0380DDE3" w:rsidRPr="007E2C79" w:rsidRDefault="0380DDE3" w:rsidP="1CAAC7FD">
      <w:pPr>
        <w:rPr>
          <w:rFonts w:ascii="Arial" w:hAnsi="Arial" w:cs="Arial"/>
          <w:sz w:val="22"/>
          <w:szCs w:val="22"/>
        </w:rPr>
      </w:pPr>
      <w:r w:rsidRPr="007E2C79">
        <w:rPr>
          <w:rFonts w:ascii="Arial" w:hAnsi="Arial" w:cs="Arial"/>
          <w:sz w:val="22"/>
          <w:szCs w:val="22"/>
        </w:rPr>
        <w:lastRenderedPageBreak/>
        <w:t xml:space="preserve">A </w:t>
      </w:r>
      <w:r w:rsidR="6F642514" w:rsidRPr="007E2C79">
        <w:rPr>
          <w:rFonts w:ascii="Arial" w:hAnsi="Arial" w:cs="Arial"/>
          <w:sz w:val="22"/>
          <w:szCs w:val="22"/>
        </w:rPr>
        <w:t>continuación,</w:t>
      </w:r>
      <w:r w:rsidRPr="007E2C79">
        <w:rPr>
          <w:rFonts w:ascii="Arial" w:hAnsi="Arial" w:cs="Arial"/>
          <w:sz w:val="22"/>
          <w:szCs w:val="22"/>
        </w:rPr>
        <w:t xml:space="preserve"> se presentan las preguntas WH (</w:t>
      </w:r>
      <w:proofErr w:type="spellStart"/>
      <w:r w:rsidRPr="007E2C79">
        <w:rPr>
          <w:rFonts w:ascii="Arial" w:hAnsi="Arial" w:cs="Arial"/>
          <w:sz w:val="22"/>
          <w:szCs w:val="22"/>
        </w:rPr>
        <w:t>wh</w:t>
      </w:r>
      <w:proofErr w:type="spellEnd"/>
      <w:r w:rsidRPr="007E2C79">
        <w:rPr>
          <w:rFonts w:ascii="Arial" w:hAnsi="Arial" w:cs="Arial"/>
          <w:sz w:val="22"/>
          <w:szCs w:val="22"/>
        </w:rPr>
        <w:t xml:space="preserve">- </w:t>
      </w:r>
      <w:proofErr w:type="spellStart"/>
      <w:r w:rsidRPr="007E2C79">
        <w:rPr>
          <w:rFonts w:ascii="Arial" w:hAnsi="Arial" w:cs="Arial"/>
          <w:sz w:val="22"/>
          <w:szCs w:val="22"/>
        </w:rPr>
        <w:t>questions</w:t>
      </w:r>
      <w:proofErr w:type="spellEnd"/>
      <w:r w:rsidRPr="007E2C79">
        <w:rPr>
          <w:rFonts w:ascii="Arial" w:hAnsi="Arial" w:cs="Arial"/>
          <w:sz w:val="22"/>
          <w:szCs w:val="22"/>
        </w:rPr>
        <w:t>)</w:t>
      </w:r>
      <w:r w:rsidR="00D74B68" w:rsidRPr="007E2C79">
        <w:rPr>
          <w:rFonts w:ascii="Arial" w:hAnsi="Arial" w:cs="Arial"/>
          <w:sz w:val="22"/>
          <w:szCs w:val="22"/>
        </w:rPr>
        <w:t xml:space="preserve"> </w:t>
      </w:r>
      <w:r w:rsidRPr="007E2C79">
        <w:rPr>
          <w:rFonts w:ascii="Arial" w:hAnsi="Arial" w:cs="Arial"/>
          <w:sz w:val="22"/>
          <w:szCs w:val="22"/>
        </w:rPr>
        <w:t xml:space="preserve">indicando que estas se usan cuando se requiere información como respuesta (y no un sí o un no, como en las yes – no </w:t>
      </w:r>
      <w:proofErr w:type="spellStart"/>
      <w:r w:rsidRPr="007E2C79">
        <w:rPr>
          <w:rFonts w:ascii="Arial" w:hAnsi="Arial" w:cs="Arial"/>
          <w:sz w:val="22"/>
          <w:szCs w:val="22"/>
        </w:rPr>
        <w:t>questions</w:t>
      </w:r>
      <w:proofErr w:type="spellEnd"/>
      <w:r w:rsidRPr="007E2C79">
        <w:rPr>
          <w:rFonts w:ascii="Arial" w:hAnsi="Arial" w:cs="Arial"/>
          <w:sz w:val="22"/>
          <w:szCs w:val="22"/>
        </w:rPr>
        <w:t xml:space="preserve">). Las preguntas </w:t>
      </w:r>
      <w:proofErr w:type="spellStart"/>
      <w:r w:rsidRPr="007E2C79">
        <w:rPr>
          <w:rFonts w:ascii="Arial" w:hAnsi="Arial" w:cs="Arial"/>
          <w:sz w:val="22"/>
          <w:szCs w:val="22"/>
        </w:rPr>
        <w:t>wh</w:t>
      </w:r>
      <w:proofErr w:type="spellEnd"/>
      <w:r w:rsidRPr="007E2C79">
        <w:rPr>
          <w:rFonts w:ascii="Arial" w:hAnsi="Arial" w:cs="Arial"/>
          <w:sz w:val="22"/>
          <w:szCs w:val="22"/>
        </w:rPr>
        <w:t xml:space="preserve">-siempre empiezan con una palabra interrogativa </w:t>
      </w:r>
      <w:proofErr w:type="spellStart"/>
      <w:r w:rsidRPr="007E2C79">
        <w:rPr>
          <w:rFonts w:ascii="Arial" w:hAnsi="Arial" w:cs="Arial"/>
          <w:sz w:val="22"/>
          <w:szCs w:val="22"/>
        </w:rPr>
        <w:t>wh</w:t>
      </w:r>
      <w:proofErr w:type="spellEnd"/>
      <w:r w:rsidRPr="007E2C79">
        <w:rPr>
          <w:rFonts w:ascii="Arial" w:hAnsi="Arial" w:cs="Arial"/>
          <w:sz w:val="22"/>
          <w:szCs w:val="22"/>
        </w:rPr>
        <w:t>- (</w:t>
      </w:r>
      <w:proofErr w:type="spellStart"/>
      <w:r w:rsidRPr="007E2C79">
        <w:rPr>
          <w:rFonts w:ascii="Arial" w:hAnsi="Arial" w:cs="Arial"/>
          <w:sz w:val="22"/>
          <w:szCs w:val="22"/>
        </w:rPr>
        <w:t>wh-word</w:t>
      </w:r>
      <w:proofErr w:type="spellEnd"/>
      <w:r w:rsidRPr="007E2C79">
        <w:rPr>
          <w:rFonts w:ascii="Arial" w:hAnsi="Arial" w:cs="Arial"/>
          <w:sz w:val="22"/>
          <w:szCs w:val="22"/>
        </w:rPr>
        <w:t xml:space="preserve">): </w:t>
      </w:r>
      <w:proofErr w:type="spellStart"/>
      <w:r w:rsidRPr="007E2C79">
        <w:rPr>
          <w:rFonts w:ascii="Arial" w:hAnsi="Arial" w:cs="Arial"/>
          <w:sz w:val="22"/>
          <w:szCs w:val="22"/>
        </w:rPr>
        <w:t>what</w:t>
      </w:r>
      <w:proofErr w:type="spellEnd"/>
      <w:r w:rsidRPr="007E2C79">
        <w:rPr>
          <w:rFonts w:ascii="Arial" w:hAnsi="Arial" w:cs="Arial"/>
          <w:sz w:val="22"/>
          <w:szCs w:val="22"/>
        </w:rPr>
        <w:t xml:space="preserve">, </w:t>
      </w:r>
      <w:proofErr w:type="spellStart"/>
      <w:r w:rsidRPr="007E2C79">
        <w:rPr>
          <w:rFonts w:ascii="Arial" w:hAnsi="Arial" w:cs="Arial"/>
          <w:sz w:val="22"/>
          <w:szCs w:val="22"/>
        </w:rPr>
        <w:t>where</w:t>
      </w:r>
      <w:proofErr w:type="spellEnd"/>
      <w:r w:rsidRPr="007E2C79">
        <w:rPr>
          <w:rFonts w:ascii="Arial" w:hAnsi="Arial" w:cs="Arial"/>
          <w:sz w:val="22"/>
          <w:szCs w:val="22"/>
        </w:rPr>
        <w:t xml:space="preserve">, </w:t>
      </w:r>
      <w:proofErr w:type="spellStart"/>
      <w:r w:rsidRPr="007E2C79">
        <w:rPr>
          <w:rFonts w:ascii="Arial" w:hAnsi="Arial" w:cs="Arial"/>
          <w:sz w:val="22"/>
          <w:szCs w:val="22"/>
        </w:rPr>
        <w:t>when</w:t>
      </w:r>
      <w:proofErr w:type="spellEnd"/>
      <w:r w:rsidRPr="007E2C79">
        <w:rPr>
          <w:rFonts w:ascii="Arial" w:hAnsi="Arial" w:cs="Arial"/>
          <w:sz w:val="22"/>
          <w:szCs w:val="22"/>
        </w:rPr>
        <w:t xml:space="preserve">, </w:t>
      </w:r>
      <w:proofErr w:type="spellStart"/>
      <w:r w:rsidRPr="007E2C79">
        <w:rPr>
          <w:rFonts w:ascii="Arial" w:hAnsi="Arial" w:cs="Arial"/>
          <w:sz w:val="22"/>
          <w:szCs w:val="22"/>
        </w:rPr>
        <w:t>which</w:t>
      </w:r>
      <w:proofErr w:type="spellEnd"/>
      <w:r w:rsidRPr="007E2C79">
        <w:rPr>
          <w:rFonts w:ascii="Arial" w:hAnsi="Arial" w:cs="Arial"/>
          <w:sz w:val="22"/>
          <w:szCs w:val="22"/>
        </w:rPr>
        <w:t xml:space="preserve">, </w:t>
      </w:r>
      <w:proofErr w:type="spellStart"/>
      <w:r w:rsidRPr="007E2C79">
        <w:rPr>
          <w:rFonts w:ascii="Arial" w:hAnsi="Arial" w:cs="Arial"/>
          <w:sz w:val="22"/>
          <w:szCs w:val="22"/>
        </w:rPr>
        <w:t>who</w:t>
      </w:r>
      <w:proofErr w:type="spellEnd"/>
      <w:r w:rsidRPr="007E2C79">
        <w:rPr>
          <w:rFonts w:ascii="Arial" w:hAnsi="Arial" w:cs="Arial"/>
          <w:sz w:val="22"/>
          <w:szCs w:val="22"/>
        </w:rPr>
        <w:t xml:space="preserve">, </w:t>
      </w:r>
      <w:proofErr w:type="spellStart"/>
      <w:r w:rsidRPr="007E2C79">
        <w:rPr>
          <w:rFonts w:ascii="Arial" w:hAnsi="Arial" w:cs="Arial"/>
          <w:sz w:val="22"/>
          <w:szCs w:val="22"/>
        </w:rPr>
        <w:t>how</w:t>
      </w:r>
      <w:proofErr w:type="spellEnd"/>
      <w:r w:rsidRPr="007E2C79">
        <w:rPr>
          <w:rFonts w:ascii="Arial" w:hAnsi="Arial" w:cs="Arial"/>
          <w:sz w:val="22"/>
          <w:szCs w:val="22"/>
        </w:rPr>
        <w:t>.</w:t>
      </w:r>
      <w:r w:rsidR="7FB7F81F" w:rsidRPr="007E2C79">
        <w:rPr>
          <w:rFonts w:ascii="Arial" w:hAnsi="Arial" w:cs="Arial"/>
          <w:sz w:val="22"/>
          <w:szCs w:val="22"/>
        </w:rPr>
        <w:t xml:space="preserve"> </w:t>
      </w:r>
      <w:r w:rsidRPr="007E2C79">
        <w:rPr>
          <w:rFonts w:ascii="Arial" w:hAnsi="Arial" w:cs="Arial"/>
          <w:sz w:val="22"/>
          <w:szCs w:val="22"/>
        </w:rPr>
        <w:t xml:space="preserve">Por ejemplo: </w:t>
      </w:r>
    </w:p>
    <w:p w14:paraId="223227E3" w14:textId="242412CE" w:rsidR="0380DDE3" w:rsidRPr="007E2C79" w:rsidRDefault="0380DDE3" w:rsidP="1CAAC7FD">
      <w:pPr>
        <w:pStyle w:val="Prrafodelista"/>
        <w:numPr>
          <w:ilvl w:val="0"/>
          <w:numId w:val="9"/>
        </w:numPr>
        <w:rPr>
          <w:rFonts w:ascii="Arial" w:hAnsi="Arial" w:cs="Arial"/>
          <w:sz w:val="22"/>
          <w:szCs w:val="22"/>
          <w:lang w:val="en-US"/>
        </w:rPr>
      </w:pPr>
      <w:r w:rsidRPr="007E2C79">
        <w:rPr>
          <w:rFonts w:ascii="Arial" w:hAnsi="Arial" w:cs="Arial"/>
          <w:sz w:val="22"/>
          <w:szCs w:val="22"/>
          <w:lang w:val="en-US"/>
        </w:rPr>
        <w:t>Where do you live? / ¿</w:t>
      </w:r>
      <w:proofErr w:type="spellStart"/>
      <w:r w:rsidRPr="007E2C79">
        <w:rPr>
          <w:rFonts w:ascii="Arial" w:hAnsi="Arial" w:cs="Arial"/>
          <w:sz w:val="22"/>
          <w:szCs w:val="22"/>
          <w:lang w:val="en-US"/>
        </w:rPr>
        <w:t>Dónde</w:t>
      </w:r>
      <w:proofErr w:type="spellEnd"/>
      <w:r w:rsidRPr="007E2C79">
        <w:rPr>
          <w:rFonts w:ascii="Arial" w:hAnsi="Arial" w:cs="Arial"/>
          <w:sz w:val="22"/>
          <w:szCs w:val="22"/>
          <w:lang w:val="en-US"/>
        </w:rPr>
        <w:t xml:space="preserve"> vives?</w:t>
      </w:r>
    </w:p>
    <w:p w14:paraId="3189462F" w14:textId="5612831A" w:rsidR="67701975" w:rsidRPr="007E2C79" w:rsidRDefault="67701975" w:rsidP="1CAAC7FD">
      <w:pPr>
        <w:rPr>
          <w:rFonts w:ascii="Arial" w:hAnsi="Arial" w:cs="Arial"/>
          <w:sz w:val="22"/>
          <w:szCs w:val="22"/>
        </w:rPr>
      </w:pPr>
      <w:r w:rsidRPr="007E2C79">
        <w:rPr>
          <w:rFonts w:ascii="Arial" w:hAnsi="Arial" w:cs="Arial"/>
          <w:noProof/>
          <w:sz w:val="22"/>
          <w:szCs w:val="22"/>
        </w:rPr>
        <w:drawing>
          <wp:inline distT="0" distB="0" distL="0" distR="0" wp14:anchorId="4E13C342" wp14:editId="15FB0386">
            <wp:extent cx="3167581" cy="2740669"/>
            <wp:effectExtent l="0" t="0" r="0" b="0"/>
            <wp:docPr id="15998928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892836" name=""/>
                    <pic:cNvPicPr/>
                  </pic:nvPicPr>
                  <pic:blipFill>
                    <a:blip r:embed="rId18">
                      <a:extLst>
                        <a:ext uri="{28A0092B-C50C-407E-A947-70E740481C1C}">
                          <a14:useLocalDpi xmlns:a14="http://schemas.microsoft.com/office/drawing/2010/main"/>
                        </a:ext>
                      </a:extLst>
                    </a:blip>
                    <a:stretch>
                      <a:fillRect/>
                    </a:stretch>
                  </pic:blipFill>
                  <pic:spPr>
                    <a:xfrm>
                      <a:off x="0" y="0"/>
                      <a:ext cx="3167581" cy="2740669"/>
                    </a:xfrm>
                    <a:prstGeom prst="rect">
                      <a:avLst/>
                    </a:prstGeom>
                  </pic:spPr>
                </pic:pic>
              </a:graphicData>
            </a:graphic>
          </wp:inline>
        </w:drawing>
      </w:r>
    </w:p>
    <w:p w14:paraId="15CDD9F1" w14:textId="2210E725" w:rsidR="55F0D67A" w:rsidRPr="007E2C79" w:rsidRDefault="55F0D67A" w:rsidP="1CAAC7FD">
      <w:pPr>
        <w:rPr>
          <w:rFonts w:ascii="Arial" w:hAnsi="Arial" w:cs="Arial"/>
          <w:sz w:val="22"/>
          <w:szCs w:val="22"/>
        </w:rPr>
      </w:pPr>
      <w:r w:rsidRPr="007E2C79">
        <w:rPr>
          <w:rFonts w:ascii="Arial" w:hAnsi="Arial" w:cs="Arial"/>
          <w:sz w:val="22"/>
          <w:szCs w:val="22"/>
        </w:rPr>
        <w:t xml:space="preserve">A </w:t>
      </w:r>
      <w:r w:rsidR="450D7FA5" w:rsidRPr="007E2C79">
        <w:rPr>
          <w:rFonts w:ascii="Arial" w:hAnsi="Arial" w:cs="Arial"/>
          <w:sz w:val="22"/>
          <w:szCs w:val="22"/>
        </w:rPr>
        <w:t>continuación,</w:t>
      </w:r>
      <w:r w:rsidRPr="007E2C79">
        <w:rPr>
          <w:rFonts w:ascii="Arial" w:hAnsi="Arial" w:cs="Arial"/>
          <w:sz w:val="22"/>
          <w:szCs w:val="22"/>
        </w:rPr>
        <w:t xml:space="preserve"> se hace distinción entre el uso de estas palabras con verbo </w:t>
      </w:r>
      <w:proofErr w:type="spellStart"/>
      <w:r w:rsidRPr="007E2C79">
        <w:rPr>
          <w:rFonts w:ascii="Arial" w:hAnsi="Arial" w:cs="Arial"/>
          <w:sz w:val="22"/>
          <w:szCs w:val="22"/>
        </w:rPr>
        <w:t>to</w:t>
      </w:r>
      <w:proofErr w:type="spellEnd"/>
      <w:r w:rsidRPr="007E2C79">
        <w:rPr>
          <w:rFonts w:ascii="Arial" w:hAnsi="Arial" w:cs="Arial"/>
          <w:sz w:val="22"/>
          <w:szCs w:val="22"/>
        </w:rPr>
        <w:t xml:space="preserve"> be y presente simple, así: </w:t>
      </w:r>
    </w:p>
    <w:p w14:paraId="3BE4E8E4" w14:textId="7128191F" w:rsidR="67701975" w:rsidRPr="007E2C79" w:rsidRDefault="67701975" w:rsidP="1CAAC7FD">
      <w:pPr>
        <w:pStyle w:val="Prrafodelista"/>
        <w:numPr>
          <w:ilvl w:val="0"/>
          <w:numId w:val="7"/>
        </w:numPr>
        <w:rPr>
          <w:rFonts w:ascii="Arial" w:hAnsi="Arial" w:cs="Arial"/>
          <w:sz w:val="22"/>
          <w:szCs w:val="22"/>
        </w:rPr>
      </w:pPr>
      <w:r w:rsidRPr="007E2C79">
        <w:rPr>
          <w:rFonts w:ascii="Arial" w:hAnsi="Arial" w:cs="Arial"/>
          <w:b/>
          <w:bCs/>
          <w:sz w:val="22"/>
          <w:szCs w:val="22"/>
        </w:rPr>
        <w:t xml:space="preserve">Preguntas </w:t>
      </w:r>
      <w:proofErr w:type="spellStart"/>
      <w:r w:rsidRPr="007E2C79">
        <w:rPr>
          <w:rFonts w:ascii="Arial" w:hAnsi="Arial" w:cs="Arial"/>
          <w:b/>
          <w:bCs/>
          <w:sz w:val="22"/>
          <w:szCs w:val="22"/>
        </w:rPr>
        <w:t>wh</w:t>
      </w:r>
      <w:proofErr w:type="spellEnd"/>
      <w:r w:rsidRPr="007E2C79">
        <w:rPr>
          <w:rFonts w:ascii="Arial" w:hAnsi="Arial" w:cs="Arial"/>
          <w:b/>
          <w:bCs/>
          <w:sz w:val="22"/>
          <w:szCs w:val="22"/>
        </w:rPr>
        <w:t xml:space="preserve">- con el verbo </w:t>
      </w:r>
      <w:proofErr w:type="spellStart"/>
      <w:r w:rsidRPr="007E2C79">
        <w:rPr>
          <w:rFonts w:ascii="Arial" w:hAnsi="Arial" w:cs="Arial"/>
          <w:b/>
          <w:bCs/>
          <w:sz w:val="22"/>
          <w:szCs w:val="22"/>
        </w:rPr>
        <w:t>to</w:t>
      </w:r>
      <w:proofErr w:type="spellEnd"/>
      <w:r w:rsidRPr="007E2C79">
        <w:rPr>
          <w:rFonts w:ascii="Arial" w:hAnsi="Arial" w:cs="Arial"/>
          <w:b/>
          <w:bCs/>
          <w:sz w:val="22"/>
          <w:szCs w:val="22"/>
        </w:rPr>
        <w:t xml:space="preserve"> be</w:t>
      </w:r>
      <w:r w:rsidR="44BB544C" w:rsidRPr="007E2C79">
        <w:rPr>
          <w:rFonts w:ascii="Arial" w:hAnsi="Arial" w:cs="Arial"/>
          <w:b/>
          <w:bCs/>
          <w:sz w:val="22"/>
          <w:szCs w:val="22"/>
        </w:rPr>
        <w:t>:</w:t>
      </w:r>
      <w:r w:rsidR="44BB544C" w:rsidRPr="007E2C79">
        <w:rPr>
          <w:rFonts w:ascii="Arial" w:hAnsi="Arial" w:cs="Arial"/>
          <w:sz w:val="22"/>
          <w:szCs w:val="22"/>
        </w:rPr>
        <w:t xml:space="preserve"> </w:t>
      </w:r>
      <w:r w:rsidRPr="007E2C79">
        <w:rPr>
          <w:rFonts w:ascii="Arial" w:hAnsi="Arial" w:cs="Arial"/>
          <w:sz w:val="22"/>
          <w:szCs w:val="22"/>
        </w:rPr>
        <w:t xml:space="preserve">En las preguntas </w:t>
      </w:r>
      <w:proofErr w:type="spellStart"/>
      <w:r w:rsidRPr="007E2C79">
        <w:rPr>
          <w:rFonts w:ascii="Arial" w:hAnsi="Arial" w:cs="Arial"/>
          <w:sz w:val="22"/>
          <w:szCs w:val="22"/>
        </w:rPr>
        <w:t>wh</w:t>
      </w:r>
      <w:proofErr w:type="spellEnd"/>
      <w:r w:rsidRPr="007E2C79">
        <w:rPr>
          <w:rFonts w:ascii="Arial" w:hAnsi="Arial" w:cs="Arial"/>
          <w:sz w:val="22"/>
          <w:szCs w:val="22"/>
        </w:rPr>
        <w:t>- (</w:t>
      </w:r>
      <w:proofErr w:type="spellStart"/>
      <w:r w:rsidRPr="007E2C79">
        <w:rPr>
          <w:rFonts w:ascii="Arial" w:hAnsi="Arial" w:cs="Arial"/>
          <w:sz w:val="22"/>
          <w:szCs w:val="22"/>
        </w:rPr>
        <w:t>wh</w:t>
      </w:r>
      <w:proofErr w:type="spellEnd"/>
      <w:r w:rsidRPr="007E2C79">
        <w:rPr>
          <w:rFonts w:ascii="Arial" w:hAnsi="Arial" w:cs="Arial"/>
          <w:sz w:val="22"/>
          <w:szCs w:val="22"/>
        </w:rPr>
        <w:t xml:space="preserve">- </w:t>
      </w:r>
      <w:proofErr w:type="spellStart"/>
      <w:r w:rsidRPr="007E2C79">
        <w:rPr>
          <w:rFonts w:ascii="Arial" w:hAnsi="Arial" w:cs="Arial"/>
          <w:sz w:val="22"/>
          <w:szCs w:val="22"/>
        </w:rPr>
        <w:t>questions</w:t>
      </w:r>
      <w:proofErr w:type="spellEnd"/>
      <w:r w:rsidRPr="007E2C79">
        <w:rPr>
          <w:rFonts w:ascii="Arial" w:hAnsi="Arial" w:cs="Arial"/>
          <w:sz w:val="22"/>
          <w:szCs w:val="22"/>
        </w:rPr>
        <w:t xml:space="preserve">), como en el resto de las preguntas en inglés, existe inversión entre el sujeto y el auxiliar. Las preguntas </w:t>
      </w:r>
      <w:proofErr w:type="spellStart"/>
      <w:r w:rsidRPr="007E2C79">
        <w:rPr>
          <w:rFonts w:ascii="Arial" w:hAnsi="Arial" w:cs="Arial"/>
          <w:sz w:val="22"/>
          <w:szCs w:val="22"/>
        </w:rPr>
        <w:t>wh</w:t>
      </w:r>
      <w:proofErr w:type="spellEnd"/>
      <w:r w:rsidRPr="007E2C79">
        <w:rPr>
          <w:rFonts w:ascii="Arial" w:hAnsi="Arial" w:cs="Arial"/>
          <w:sz w:val="22"/>
          <w:szCs w:val="22"/>
        </w:rPr>
        <w:t xml:space="preserve">- </w:t>
      </w:r>
      <w:proofErr w:type="spellStart"/>
      <w:r w:rsidRPr="007E2C79">
        <w:rPr>
          <w:rFonts w:ascii="Arial" w:hAnsi="Arial" w:cs="Arial"/>
          <w:sz w:val="22"/>
          <w:szCs w:val="22"/>
        </w:rPr>
        <w:t>questions</w:t>
      </w:r>
      <w:proofErr w:type="spellEnd"/>
      <w:r w:rsidRPr="007E2C79">
        <w:rPr>
          <w:rFonts w:ascii="Arial" w:hAnsi="Arial" w:cs="Arial"/>
          <w:sz w:val="22"/>
          <w:szCs w:val="22"/>
        </w:rPr>
        <w:t xml:space="preserve"> con el verbo </w:t>
      </w:r>
      <w:proofErr w:type="spellStart"/>
      <w:r w:rsidRPr="007E2C79">
        <w:rPr>
          <w:rFonts w:ascii="Arial" w:hAnsi="Arial" w:cs="Arial"/>
          <w:sz w:val="22"/>
          <w:szCs w:val="22"/>
        </w:rPr>
        <w:t>to</w:t>
      </w:r>
      <w:proofErr w:type="spellEnd"/>
      <w:r w:rsidRPr="007E2C79">
        <w:rPr>
          <w:rFonts w:ascii="Arial" w:hAnsi="Arial" w:cs="Arial"/>
          <w:sz w:val="22"/>
          <w:szCs w:val="22"/>
        </w:rPr>
        <w:t xml:space="preserve"> be se forman anteponiendo el verbo </w:t>
      </w:r>
      <w:proofErr w:type="spellStart"/>
      <w:r w:rsidRPr="007E2C79">
        <w:rPr>
          <w:rFonts w:ascii="Arial" w:hAnsi="Arial" w:cs="Arial"/>
          <w:sz w:val="22"/>
          <w:szCs w:val="22"/>
        </w:rPr>
        <w:t>to</w:t>
      </w:r>
      <w:proofErr w:type="spellEnd"/>
      <w:r w:rsidRPr="007E2C79">
        <w:rPr>
          <w:rFonts w:ascii="Arial" w:hAnsi="Arial" w:cs="Arial"/>
          <w:sz w:val="22"/>
          <w:szCs w:val="22"/>
        </w:rPr>
        <w:t xml:space="preserve"> be al sujeto:</w:t>
      </w:r>
    </w:p>
    <w:p w14:paraId="7D37153C" w14:textId="0A29ECDC" w:rsidR="647E27BD" w:rsidRPr="007E2C79" w:rsidRDefault="647E27BD" w:rsidP="1CAAC7FD">
      <w:pPr>
        <w:ind w:left="708"/>
        <w:rPr>
          <w:rFonts w:ascii="Arial" w:hAnsi="Arial" w:cs="Arial"/>
          <w:sz w:val="22"/>
          <w:szCs w:val="22"/>
          <w:lang w:val="en-US"/>
        </w:rPr>
      </w:pPr>
      <w:r w:rsidRPr="007E2C79">
        <w:rPr>
          <w:rFonts w:ascii="Arial" w:hAnsi="Arial" w:cs="Arial"/>
          <w:sz w:val="22"/>
          <w:szCs w:val="22"/>
          <w:u w:val="single"/>
          <w:lang w:val="en-US"/>
        </w:rPr>
        <w:t xml:space="preserve">Formula: </w:t>
      </w:r>
      <w:proofErr w:type="spellStart"/>
      <w:r w:rsidR="67701975" w:rsidRPr="007E2C79">
        <w:rPr>
          <w:rFonts w:ascii="Arial" w:hAnsi="Arial" w:cs="Arial"/>
          <w:sz w:val="22"/>
          <w:szCs w:val="22"/>
          <w:u w:val="single"/>
          <w:lang w:val="en-US"/>
        </w:rPr>
        <w:t>Wh</w:t>
      </w:r>
      <w:proofErr w:type="spellEnd"/>
      <w:r w:rsidR="608EE88D" w:rsidRPr="007E2C79">
        <w:rPr>
          <w:rFonts w:ascii="Arial" w:hAnsi="Arial" w:cs="Arial"/>
          <w:sz w:val="22"/>
          <w:szCs w:val="22"/>
          <w:u w:val="single"/>
          <w:lang w:val="en-US"/>
        </w:rPr>
        <w:t xml:space="preserve"> </w:t>
      </w:r>
      <w:r w:rsidR="67701975" w:rsidRPr="007E2C79">
        <w:rPr>
          <w:rFonts w:ascii="Arial" w:hAnsi="Arial" w:cs="Arial"/>
          <w:sz w:val="22"/>
          <w:szCs w:val="22"/>
          <w:u w:val="single"/>
          <w:lang w:val="en-US"/>
        </w:rPr>
        <w:t>+ verb</w:t>
      </w:r>
      <w:r w:rsidR="793022B9" w:rsidRPr="007E2C79">
        <w:rPr>
          <w:rFonts w:ascii="Arial" w:hAnsi="Arial" w:cs="Arial"/>
          <w:sz w:val="22"/>
          <w:szCs w:val="22"/>
          <w:u w:val="single"/>
          <w:lang w:val="en-US"/>
        </w:rPr>
        <w:t xml:space="preserve"> </w:t>
      </w:r>
      <w:r w:rsidR="67701975" w:rsidRPr="007E2C79">
        <w:rPr>
          <w:rFonts w:ascii="Arial" w:hAnsi="Arial" w:cs="Arial"/>
          <w:sz w:val="22"/>
          <w:szCs w:val="22"/>
          <w:u w:val="single"/>
          <w:lang w:val="en-US"/>
        </w:rPr>
        <w:t>to be + su</w:t>
      </w:r>
      <w:r w:rsidR="79671BE0" w:rsidRPr="007E2C79">
        <w:rPr>
          <w:rFonts w:ascii="Arial" w:hAnsi="Arial" w:cs="Arial"/>
          <w:sz w:val="22"/>
          <w:szCs w:val="22"/>
          <w:u w:val="single"/>
          <w:lang w:val="en-US"/>
        </w:rPr>
        <w:t>bject</w:t>
      </w:r>
      <w:r w:rsidR="67701975" w:rsidRPr="007E2C79">
        <w:rPr>
          <w:rFonts w:ascii="Arial" w:hAnsi="Arial" w:cs="Arial"/>
          <w:sz w:val="22"/>
          <w:szCs w:val="22"/>
          <w:u w:val="single"/>
          <w:lang w:val="en-US"/>
        </w:rPr>
        <w:t xml:space="preserve"> + (complement) </w:t>
      </w:r>
      <w:proofErr w:type="gramStart"/>
      <w:r w:rsidR="67701975" w:rsidRPr="007E2C79">
        <w:rPr>
          <w:rFonts w:ascii="Arial" w:hAnsi="Arial" w:cs="Arial"/>
          <w:sz w:val="22"/>
          <w:szCs w:val="22"/>
          <w:u w:val="single"/>
          <w:lang w:val="en-US"/>
        </w:rPr>
        <w:t>+ ?</w:t>
      </w:r>
      <w:proofErr w:type="gramEnd"/>
    </w:p>
    <w:p w14:paraId="6A12C746" w14:textId="1DBC97C6" w:rsidR="3FDD117F" w:rsidRPr="007E2C79" w:rsidRDefault="3FDD117F" w:rsidP="1CAAC7FD">
      <w:pPr>
        <w:pStyle w:val="Prrafodelista"/>
        <w:numPr>
          <w:ilvl w:val="0"/>
          <w:numId w:val="6"/>
        </w:numPr>
        <w:rPr>
          <w:rFonts w:ascii="Arial" w:hAnsi="Arial" w:cs="Arial"/>
          <w:sz w:val="22"/>
          <w:szCs w:val="22"/>
        </w:rPr>
      </w:pPr>
      <w:proofErr w:type="spellStart"/>
      <w:r w:rsidRPr="007E2C79">
        <w:rPr>
          <w:rFonts w:ascii="Arial" w:hAnsi="Arial" w:cs="Arial"/>
          <w:sz w:val="22"/>
          <w:szCs w:val="22"/>
        </w:rPr>
        <w:t>W</w:t>
      </w:r>
      <w:r w:rsidR="67701975" w:rsidRPr="007E2C79">
        <w:rPr>
          <w:rFonts w:ascii="Arial" w:hAnsi="Arial" w:cs="Arial"/>
          <w:sz w:val="22"/>
          <w:szCs w:val="22"/>
        </w:rPr>
        <w:t>here</w:t>
      </w:r>
      <w:proofErr w:type="spellEnd"/>
      <w:r w:rsidR="67701975" w:rsidRPr="007E2C79">
        <w:rPr>
          <w:rFonts w:ascii="Arial" w:hAnsi="Arial" w:cs="Arial"/>
          <w:sz w:val="22"/>
          <w:szCs w:val="22"/>
        </w:rPr>
        <w:t xml:space="preserve"> </w:t>
      </w:r>
      <w:proofErr w:type="spellStart"/>
      <w:r w:rsidR="67701975" w:rsidRPr="007E2C79">
        <w:rPr>
          <w:rFonts w:ascii="Arial" w:hAnsi="Arial" w:cs="Arial"/>
          <w:sz w:val="22"/>
          <w:szCs w:val="22"/>
        </w:rPr>
        <w:t>is</w:t>
      </w:r>
      <w:proofErr w:type="spellEnd"/>
      <w:r w:rsidR="67701975" w:rsidRPr="007E2C79">
        <w:rPr>
          <w:rFonts w:ascii="Arial" w:hAnsi="Arial" w:cs="Arial"/>
          <w:sz w:val="22"/>
          <w:szCs w:val="22"/>
        </w:rPr>
        <w:t xml:space="preserve"> he? / ¿Dónde está él</w:t>
      </w:r>
      <w:r w:rsidR="07A09247" w:rsidRPr="007E2C79">
        <w:rPr>
          <w:rFonts w:ascii="Arial" w:hAnsi="Arial" w:cs="Arial"/>
          <w:sz w:val="22"/>
          <w:szCs w:val="22"/>
        </w:rPr>
        <w:t xml:space="preserve">? </w:t>
      </w:r>
      <w:r w:rsidRPr="007E2C79">
        <w:rPr>
          <w:rFonts w:ascii="Arial" w:hAnsi="Arial" w:cs="Arial"/>
          <w:sz w:val="22"/>
          <w:szCs w:val="22"/>
        </w:rPr>
        <w:br/>
      </w:r>
      <w:proofErr w:type="spellStart"/>
      <w:r w:rsidR="67701975" w:rsidRPr="007E2C79">
        <w:rPr>
          <w:rFonts w:ascii="Arial" w:hAnsi="Arial" w:cs="Arial"/>
          <w:sz w:val="22"/>
          <w:szCs w:val="22"/>
        </w:rPr>
        <w:t>When</w:t>
      </w:r>
      <w:proofErr w:type="spellEnd"/>
      <w:r w:rsidR="67701975" w:rsidRPr="007E2C79">
        <w:rPr>
          <w:rFonts w:ascii="Arial" w:hAnsi="Arial" w:cs="Arial"/>
          <w:sz w:val="22"/>
          <w:szCs w:val="22"/>
        </w:rPr>
        <w:t xml:space="preserve"> </w:t>
      </w:r>
      <w:proofErr w:type="spellStart"/>
      <w:r w:rsidR="67701975" w:rsidRPr="007E2C79">
        <w:rPr>
          <w:rFonts w:ascii="Arial" w:hAnsi="Arial" w:cs="Arial"/>
          <w:sz w:val="22"/>
          <w:szCs w:val="22"/>
        </w:rPr>
        <w:t>is</w:t>
      </w:r>
      <w:proofErr w:type="spellEnd"/>
      <w:r w:rsidR="67701975" w:rsidRPr="007E2C79">
        <w:rPr>
          <w:rFonts w:ascii="Arial" w:hAnsi="Arial" w:cs="Arial"/>
          <w:sz w:val="22"/>
          <w:szCs w:val="22"/>
        </w:rPr>
        <w:t xml:space="preserve"> </w:t>
      </w:r>
      <w:proofErr w:type="spellStart"/>
      <w:r w:rsidR="67701975" w:rsidRPr="007E2C79">
        <w:rPr>
          <w:rFonts w:ascii="Arial" w:hAnsi="Arial" w:cs="Arial"/>
          <w:sz w:val="22"/>
          <w:szCs w:val="22"/>
        </w:rPr>
        <w:t>her</w:t>
      </w:r>
      <w:proofErr w:type="spellEnd"/>
      <w:r w:rsidR="67701975" w:rsidRPr="007E2C79">
        <w:rPr>
          <w:rFonts w:ascii="Arial" w:hAnsi="Arial" w:cs="Arial"/>
          <w:sz w:val="22"/>
          <w:szCs w:val="22"/>
        </w:rPr>
        <w:t xml:space="preserve"> </w:t>
      </w:r>
      <w:proofErr w:type="spellStart"/>
      <w:r w:rsidR="67701975" w:rsidRPr="007E2C79">
        <w:rPr>
          <w:rFonts w:ascii="Arial" w:hAnsi="Arial" w:cs="Arial"/>
          <w:sz w:val="22"/>
          <w:szCs w:val="22"/>
        </w:rPr>
        <w:t>birthday</w:t>
      </w:r>
      <w:proofErr w:type="spellEnd"/>
      <w:r w:rsidR="67701975" w:rsidRPr="007E2C79">
        <w:rPr>
          <w:rFonts w:ascii="Arial" w:hAnsi="Arial" w:cs="Arial"/>
          <w:sz w:val="22"/>
          <w:szCs w:val="22"/>
        </w:rPr>
        <w:t>? / ¿Cuándo es su cumpleaños?</w:t>
      </w:r>
      <w:r w:rsidR="19866406" w:rsidRPr="007E2C79">
        <w:rPr>
          <w:rFonts w:ascii="Arial" w:hAnsi="Arial" w:cs="Arial"/>
          <w:sz w:val="22"/>
          <w:szCs w:val="22"/>
        </w:rPr>
        <w:t xml:space="preserve"> </w:t>
      </w:r>
      <w:r w:rsidRPr="007E2C79">
        <w:rPr>
          <w:rFonts w:ascii="Arial" w:hAnsi="Arial" w:cs="Arial"/>
          <w:sz w:val="22"/>
          <w:szCs w:val="22"/>
        </w:rPr>
        <w:br/>
      </w:r>
      <w:r w:rsidR="67701975" w:rsidRPr="007E2C79">
        <w:rPr>
          <w:rFonts w:ascii="Arial" w:hAnsi="Arial" w:cs="Arial"/>
          <w:sz w:val="22"/>
          <w:szCs w:val="22"/>
        </w:rPr>
        <w:t xml:space="preserve">Who </w:t>
      </w:r>
      <w:proofErr w:type="spellStart"/>
      <w:r w:rsidR="67701975" w:rsidRPr="007E2C79">
        <w:rPr>
          <w:rFonts w:ascii="Arial" w:hAnsi="Arial" w:cs="Arial"/>
          <w:sz w:val="22"/>
          <w:szCs w:val="22"/>
        </w:rPr>
        <w:t>is</w:t>
      </w:r>
      <w:proofErr w:type="spellEnd"/>
      <w:r w:rsidR="67701975" w:rsidRPr="007E2C79">
        <w:rPr>
          <w:rFonts w:ascii="Arial" w:hAnsi="Arial" w:cs="Arial"/>
          <w:sz w:val="22"/>
          <w:szCs w:val="22"/>
        </w:rPr>
        <w:t xml:space="preserve"> </w:t>
      </w:r>
      <w:proofErr w:type="spellStart"/>
      <w:r w:rsidR="67701975" w:rsidRPr="007E2C79">
        <w:rPr>
          <w:rFonts w:ascii="Arial" w:hAnsi="Arial" w:cs="Arial"/>
          <w:sz w:val="22"/>
          <w:szCs w:val="22"/>
        </w:rPr>
        <w:t>the</w:t>
      </w:r>
      <w:proofErr w:type="spellEnd"/>
      <w:r w:rsidR="67701975" w:rsidRPr="007E2C79">
        <w:rPr>
          <w:rFonts w:ascii="Arial" w:hAnsi="Arial" w:cs="Arial"/>
          <w:sz w:val="22"/>
          <w:szCs w:val="22"/>
        </w:rPr>
        <w:t xml:space="preserve"> </w:t>
      </w:r>
      <w:proofErr w:type="spellStart"/>
      <w:r w:rsidR="67701975" w:rsidRPr="007E2C79">
        <w:rPr>
          <w:rFonts w:ascii="Arial" w:hAnsi="Arial" w:cs="Arial"/>
          <w:sz w:val="22"/>
          <w:szCs w:val="22"/>
        </w:rPr>
        <w:t>author</w:t>
      </w:r>
      <w:proofErr w:type="spellEnd"/>
      <w:r w:rsidR="67701975" w:rsidRPr="007E2C79">
        <w:rPr>
          <w:rFonts w:ascii="Arial" w:hAnsi="Arial" w:cs="Arial"/>
          <w:sz w:val="22"/>
          <w:szCs w:val="22"/>
        </w:rPr>
        <w:t>? / ¿Quién fue el autor?</w:t>
      </w:r>
    </w:p>
    <w:p w14:paraId="73607079" w14:textId="5DC800D6" w:rsidR="1CAAC7FD" w:rsidRPr="007E2C79" w:rsidRDefault="1CAAC7FD" w:rsidP="1CAAC7FD">
      <w:pPr>
        <w:pStyle w:val="Prrafodelista"/>
        <w:ind w:left="1068"/>
        <w:rPr>
          <w:rFonts w:ascii="Arial" w:hAnsi="Arial" w:cs="Arial"/>
          <w:sz w:val="22"/>
          <w:szCs w:val="22"/>
        </w:rPr>
      </w:pPr>
    </w:p>
    <w:p w14:paraId="11290DDE" w14:textId="59974539" w:rsidR="1CAAC7FD" w:rsidRPr="007E2C79" w:rsidRDefault="69D1B8C8" w:rsidP="00D74B68">
      <w:pPr>
        <w:pStyle w:val="Prrafodelista"/>
        <w:numPr>
          <w:ilvl w:val="0"/>
          <w:numId w:val="5"/>
        </w:numPr>
        <w:rPr>
          <w:rFonts w:ascii="Arial" w:hAnsi="Arial" w:cs="Arial"/>
          <w:sz w:val="22"/>
          <w:szCs w:val="22"/>
        </w:rPr>
      </w:pPr>
      <w:r w:rsidRPr="007E2C79">
        <w:rPr>
          <w:rFonts w:ascii="Arial" w:hAnsi="Arial" w:cs="Arial"/>
          <w:sz w:val="22"/>
          <w:szCs w:val="22"/>
        </w:rPr>
        <w:t>P</w:t>
      </w:r>
      <w:r w:rsidR="67701975" w:rsidRPr="007E2C79">
        <w:rPr>
          <w:rFonts w:ascii="Arial" w:hAnsi="Arial" w:cs="Arial"/>
          <w:sz w:val="22"/>
          <w:szCs w:val="22"/>
        </w:rPr>
        <w:t xml:space="preserve">reguntas </w:t>
      </w:r>
      <w:proofErr w:type="spellStart"/>
      <w:r w:rsidR="67701975" w:rsidRPr="007E2C79">
        <w:rPr>
          <w:rFonts w:ascii="Arial" w:hAnsi="Arial" w:cs="Arial"/>
          <w:sz w:val="22"/>
          <w:szCs w:val="22"/>
        </w:rPr>
        <w:t>wh</w:t>
      </w:r>
      <w:proofErr w:type="spellEnd"/>
      <w:r w:rsidR="67701975" w:rsidRPr="007E2C79">
        <w:rPr>
          <w:rFonts w:ascii="Arial" w:hAnsi="Arial" w:cs="Arial"/>
          <w:sz w:val="22"/>
          <w:szCs w:val="22"/>
        </w:rPr>
        <w:t xml:space="preserve">-con </w:t>
      </w:r>
      <w:r w:rsidR="04FAA056" w:rsidRPr="007E2C79">
        <w:rPr>
          <w:rFonts w:ascii="Arial" w:hAnsi="Arial" w:cs="Arial"/>
          <w:sz w:val="22"/>
          <w:szCs w:val="22"/>
        </w:rPr>
        <w:t xml:space="preserve">presente simple: </w:t>
      </w:r>
      <w:r w:rsidR="67701975" w:rsidRPr="007E2C79">
        <w:rPr>
          <w:rFonts w:ascii="Arial" w:hAnsi="Arial" w:cs="Arial"/>
          <w:sz w:val="22"/>
          <w:szCs w:val="22"/>
        </w:rPr>
        <w:t xml:space="preserve">En las preguntas </w:t>
      </w:r>
      <w:proofErr w:type="spellStart"/>
      <w:r w:rsidR="67701975" w:rsidRPr="007E2C79">
        <w:rPr>
          <w:rFonts w:ascii="Arial" w:hAnsi="Arial" w:cs="Arial"/>
          <w:sz w:val="22"/>
          <w:szCs w:val="22"/>
        </w:rPr>
        <w:t>wh</w:t>
      </w:r>
      <w:proofErr w:type="spellEnd"/>
      <w:r w:rsidR="67701975" w:rsidRPr="007E2C79">
        <w:rPr>
          <w:rFonts w:ascii="Arial" w:hAnsi="Arial" w:cs="Arial"/>
          <w:sz w:val="22"/>
          <w:szCs w:val="22"/>
        </w:rPr>
        <w:t>- (</w:t>
      </w:r>
      <w:proofErr w:type="spellStart"/>
      <w:r w:rsidR="67701975" w:rsidRPr="007E2C79">
        <w:rPr>
          <w:rFonts w:ascii="Arial" w:hAnsi="Arial" w:cs="Arial"/>
          <w:sz w:val="22"/>
          <w:szCs w:val="22"/>
        </w:rPr>
        <w:t>wh</w:t>
      </w:r>
      <w:proofErr w:type="spellEnd"/>
      <w:r w:rsidR="67701975" w:rsidRPr="007E2C79">
        <w:rPr>
          <w:rFonts w:ascii="Arial" w:hAnsi="Arial" w:cs="Arial"/>
          <w:sz w:val="22"/>
          <w:szCs w:val="22"/>
        </w:rPr>
        <w:t xml:space="preserve">- </w:t>
      </w:r>
      <w:proofErr w:type="spellStart"/>
      <w:r w:rsidR="67701975" w:rsidRPr="007E2C79">
        <w:rPr>
          <w:rFonts w:ascii="Arial" w:hAnsi="Arial" w:cs="Arial"/>
          <w:sz w:val="22"/>
          <w:szCs w:val="22"/>
        </w:rPr>
        <w:t>questions</w:t>
      </w:r>
      <w:proofErr w:type="spellEnd"/>
      <w:r w:rsidR="67701975" w:rsidRPr="007E2C79">
        <w:rPr>
          <w:rFonts w:ascii="Arial" w:hAnsi="Arial" w:cs="Arial"/>
          <w:sz w:val="22"/>
          <w:szCs w:val="22"/>
        </w:rPr>
        <w:t xml:space="preserve">), como en el resto de las preguntas en inglés, existe inversión entre el sujeto y el auxiliar, es decir, se forman anteponiendo el auxiliar al sujeto. Las preguntas </w:t>
      </w:r>
      <w:proofErr w:type="spellStart"/>
      <w:r w:rsidR="67701975" w:rsidRPr="007E2C79">
        <w:rPr>
          <w:rFonts w:ascii="Arial" w:hAnsi="Arial" w:cs="Arial"/>
          <w:sz w:val="22"/>
          <w:szCs w:val="22"/>
        </w:rPr>
        <w:t>wh</w:t>
      </w:r>
      <w:proofErr w:type="spellEnd"/>
      <w:r w:rsidR="67701975" w:rsidRPr="007E2C79">
        <w:rPr>
          <w:rFonts w:ascii="Arial" w:hAnsi="Arial" w:cs="Arial"/>
          <w:sz w:val="22"/>
          <w:szCs w:val="22"/>
        </w:rPr>
        <w:t>- siguen la estructura:</w:t>
      </w:r>
      <w:r w:rsidR="7B6B64CE" w:rsidRPr="007E2C79">
        <w:rPr>
          <w:rFonts w:ascii="Arial" w:hAnsi="Arial" w:cs="Arial"/>
          <w:sz w:val="22"/>
          <w:szCs w:val="22"/>
        </w:rPr>
        <w:t xml:space="preserve"> </w:t>
      </w:r>
    </w:p>
    <w:p w14:paraId="4ED73CFB" w14:textId="57A33D26" w:rsidR="7B6B64CE" w:rsidRPr="007E2C79" w:rsidRDefault="7B6B64CE" w:rsidP="1CAAC7FD">
      <w:pPr>
        <w:ind w:left="720"/>
        <w:rPr>
          <w:rFonts w:ascii="Arial" w:hAnsi="Arial" w:cs="Arial"/>
          <w:sz w:val="22"/>
          <w:szCs w:val="22"/>
          <w:u w:val="single"/>
          <w:lang w:val="en-US"/>
        </w:rPr>
      </w:pPr>
      <w:r w:rsidRPr="007E2C79">
        <w:rPr>
          <w:rFonts w:ascii="Arial" w:hAnsi="Arial" w:cs="Arial"/>
          <w:sz w:val="22"/>
          <w:szCs w:val="22"/>
          <w:u w:val="single"/>
          <w:lang w:val="en-US"/>
        </w:rPr>
        <w:t xml:space="preserve">Formula: </w:t>
      </w:r>
      <w:proofErr w:type="spellStart"/>
      <w:r w:rsidRPr="007E2C79">
        <w:rPr>
          <w:rFonts w:ascii="Arial" w:hAnsi="Arial" w:cs="Arial"/>
          <w:sz w:val="22"/>
          <w:szCs w:val="22"/>
          <w:u w:val="single"/>
          <w:lang w:val="en-US"/>
        </w:rPr>
        <w:t>Wh</w:t>
      </w:r>
      <w:proofErr w:type="spellEnd"/>
      <w:r w:rsidRPr="007E2C79">
        <w:rPr>
          <w:rFonts w:ascii="Arial" w:hAnsi="Arial" w:cs="Arial"/>
          <w:sz w:val="22"/>
          <w:szCs w:val="22"/>
          <w:u w:val="single"/>
          <w:lang w:val="en-US"/>
        </w:rPr>
        <w:t xml:space="preserve"> + auxiliary verb + subject + verb (basic form) </w:t>
      </w:r>
      <w:proofErr w:type="gramStart"/>
      <w:r w:rsidRPr="007E2C79">
        <w:rPr>
          <w:rFonts w:ascii="Arial" w:hAnsi="Arial" w:cs="Arial"/>
          <w:sz w:val="22"/>
          <w:szCs w:val="22"/>
          <w:u w:val="single"/>
          <w:lang w:val="en-US"/>
        </w:rPr>
        <w:t>+ ?</w:t>
      </w:r>
      <w:proofErr w:type="gramEnd"/>
    </w:p>
    <w:p w14:paraId="54C9901F" w14:textId="4BCCDFDB" w:rsidR="7B6B64CE" w:rsidRPr="007E2C79" w:rsidRDefault="7B6B64CE" w:rsidP="1CAAC7FD">
      <w:pPr>
        <w:pStyle w:val="Prrafodelista"/>
        <w:numPr>
          <w:ilvl w:val="0"/>
          <w:numId w:val="3"/>
        </w:numPr>
        <w:rPr>
          <w:rFonts w:ascii="Arial" w:hAnsi="Arial" w:cs="Arial"/>
          <w:sz w:val="22"/>
          <w:szCs w:val="22"/>
        </w:rPr>
      </w:pPr>
      <w:r w:rsidRPr="007E2C79">
        <w:rPr>
          <w:rFonts w:ascii="Arial" w:hAnsi="Arial" w:cs="Arial"/>
          <w:sz w:val="22"/>
          <w:szCs w:val="22"/>
          <w:lang w:val="en-US"/>
        </w:rPr>
        <w:t>Where do you live? / ¿</w:t>
      </w:r>
      <w:proofErr w:type="spellStart"/>
      <w:r w:rsidRPr="007E2C79">
        <w:rPr>
          <w:rFonts w:ascii="Arial" w:hAnsi="Arial" w:cs="Arial"/>
          <w:sz w:val="22"/>
          <w:szCs w:val="22"/>
          <w:lang w:val="en-US"/>
        </w:rPr>
        <w:t>Dónde</w:t>
      </w:r>
      <w:proofErr w:type="spellEnd"/>
      <w:r w:rsidRPr="007E2C79">
        <w:rPr>
          <w:rFonts w:ascii="Arial" w:hAnsi="Arial" w:cs="Arial"/>
          <w:sz w:val="22"/>
          <w:szCs w:val="22"/>
          <w:lang w:val="en-US"/>
        </w:rPr>
        <w:t xml:space="preserve"> vives? </w:t>
      </w:r>
      <w:r w:rsidRPr="007E2C79">
        <w:rPr>
          <w:rFonts w:ascii="Arial" w:hAnsi="Arial" w:cs="Arial"/>
          <w:sz w:val="22"/>
          <w:szCs w:val="22"/>
          <w:lang w:val="en-US"/>
        </w:rPr>
        <w:br/>
      </w:r>
      <w:proofErr w:type="spellStart"/>
      <w:r w:rsidR="7548483F" w:rsidRPr="007E2C79">
        <w:rPr>
          <w:rFonts w:ascii="Arial" w:hAnsi="Arial" w:cs="Arial"/>
          <w:sz w:val="22"/>
          <w:szCs w:val="22"/>
        </w:rPr>
        <w:t>How</w:t>
      </w:r>
      <w:proofErr w:type="spellEnd"/>
      <w:r w:rsidR="7548483F" w:rsidRPr="007E2C79">
        <w:rPr>
          <w:rFonts w:ascii="Arial" w:hAnsi="Arial" w:cs="Arial"/>
          <w:sz w:val="22"/>
          <w:szCs w:val="22"/>
        </w:rPr>
        <w:t xml:space="preserve"> </w:t>
      </w:r>
      <w:proofErr w:type="spellStart"/>
      <w:r w:rsidR="7548483F" w:rsidRPr="007E2C79">
        <w:rPr>
          <w:rFonts w:ascii="Arial" w:hAnsi="Arial" w:cs="Arial"/>
          <w:sz w:val="22"/>
          <w:szCs w:val="22"/>
        </w:rPr>
        <w:t>does</w:t>
      </w:r>
      <w:proofErr w:type="spellEnd"/>
      <w:r w:rsidR="7548483F" w:rsidRPr="007E2C79">
        <w:rPr>
          <w:rFonts w:ascii="Arial" w:hAnsi="Arial" w:cs="Arial"/>
          <w:sz w:val="22"/>
          <w:szCs w:val="22"/>
        </w:rPr>
        <w:t xml:space="preserve"> Peter </w:t>
      </w:r>
      <w:proofErr w:type="spellStart"/>
      <w:r w:rsidR="7548483F" w:rsidRPr="007E2C79">
        <w:rPr>
          <w:rFonts w:ascii="Arial" w:hAnsi="Arial" w:cs="Arial"/>
          <w:sz w:val="22"/>
          <w:szCs w:val="22"/>
        </w:rPr>
        <w:t>travel</w:t>
      </w:r>
      <w:proofErr w:type="spellEnd"/>
      <w:r w:rsidR="7548483F" w:rsidRPr="007E2C79">
        <w:rPr>
          <w:rFonts w:ascii="Arial" w:hAnsi="Arial" w:cs="Arial"/>
          <w:sz w:val="22"/>
          <w:szCs w:val="22"/>
        </w:rPr>
        <w:t xml:space="preserve">? / ¿Cómo viaja Peter? </w:t>
      </w:r>
      <w:r w:rsidRPr="007E2C79">
        <w:rPr>
          <w:rFonts w:ascii="Arial" w:hAnsi="Arial" w:cs="Arial"/>
          <w:sz w:val="22"/>
          <w:szCs w:val="22"/>
        </w:rPr>
        <w:br/>
      </w:r>
      <w:proofErr w:type="spellStart"/>
      <w:r w:rsidR="00C7612E" w:rsidRPr="007E2C79">
        <w:rPr>
          <w:rFonts w:ascii="Arial" w:hAnsi="Arial" w:cs="Arial"/>
          <w:sz w:val="22"/>
          <w:szCs w:val="22"/>
        </w:rPr>
        <w:t>Why</w:t>
      </w:r>
      <w:proofErr w:type="spellEnd"/>
      <w:r w:rsidR="00C7612E" w:rsidRPr="007E2C79">
        <w:rPr>
          <w:rFonts w:ascii="Arial" w:hAnsi="Arial" w:cs="Arial"/>
          <w:sz w:val="22"/>
          <w:szCs w:val="22"/>
        </w:rPr>
        <w:t xml:space="preserve"> do </w:t>
      </w:r>
      <w:proofErr w:type="spellStart"/>
      <w:r w:rsidR="00C7612E" w:rsidRPr="007E2C79">
        <w:rPr>
          <w:rFonts w:ascii="Arial" w:hAnsi="Arial" w:cs="Arial"/>
          <w:sz w:val="22"/>
          <w:szCs w:val="22"/>
        </w:rPr>
        <w:t>you</w:t>
      </w:r>
      <w:proofErr w:type="spellEnd"/>
      <w:r w:rsidR="00C7612E" w:rsidRPr="007E2C79">
        <w:rPr>
          <w:rFonts w:ascii="Arial" w:hAnsi="Arial" w:cs="Arial"/>
          <w:sz w:val="22"/>
          <w:szCs w:val="22"/>
        </w:rPr>
        <w:t xml:space="preserve"> </w:t>
      </w:r>
      <w:proofErr w:type="spellStart"/>
      <w:r w:rsidR="00C7612E" w:rsidRPr="007E2C79">
        <w:rPr>
          <w:rFonts w:ascii="Arial" w:hAnsi="Arial" w:cs="Arial"/>
          <w:sz w:val="22"/>
          <w:szCs w:val="22"/>
        </w:rPr>
        <w:t>buy</w:t>
      </w:r>
      <w:proofErr w:type="spellEnd"/>
      <w:r w:rsidR="00C7612E" w:rsidRPr="007E2C79">
        <w:rPr>
          <w:rFonts w:ascii="Arial" w:hAnsi="Arial" w:cs="Arial"/>
          <w:sz w:val="22"/>
          <w:szCs w:val="22"/>
        </w:rPr>
        <w:t xml:space="preserve"> </w:t>
      </w:r>
      <w:proofErr w:type="spellStart"/>
      <w:r w:rsidR="00C7612E" w:rsidRPr="007E2C79">
        <w:rPr>
          <w:rFonts w:ascii="Arial" w:hAnsi="Arial" w:cs="Arial"/>
          <w:sz w:val="22"/>
          <w:szCs w:val="22"/>
        </w:rPr>
        <w:t>healthy</w:t>
      </w:r>
      <w:proofErr w:type="spellEnd"/>
      <w:r w:rsidR="00C7612E" w:rsidRPr="007E2C79">
        <w:rPr>
          <w:rFonts w:ascii="Arial" w:hAnsi="Arial" w:cs="Arial"/>
          <w:sz w:val="22"/>
          <w:szCs w:val="22"/>
        </w:rPr>
        <w:t xml:space="preserve"> </w:t>
      </w:r>
      <w:proofErr w:type="spellStart"/>
      <w:r w:rsidR="00C7612E" w:rsidRPr="007E2C79">
        <w:rPr>
          <w:rFonts w:ascii="Arial" w:hAnsi="Arial" w:cs="Arial"/>
          <w:sz w:val="22"/>
          <w:szCs w:val="22"/>
        </w:rPr>
        <w:t>food</w:t>
      </w:r>
      <w:proofErr w:type="spellEnd"/>
      <w:r w:rsidR="00C7612E" w:rsidRPr="007E2C79">
        <w:rPr>
          <w:rFonts w:ascii="Arial" w:hAnsi="Arial" w:cs="Arial"/>
          <w:sz w:val="22"/>
          <w:szCs w:val="22"/>
        </w:rPr>
        <w:t>? / ¿Por qué compras comida saludable?</w:t>
      </w:r>
    </w:p>
    <w:p w14:paraId="6BA111A4" w14:textId="77777777" w:rsidR="00C8123D" w:rsidRPr="007E2C79" w:rsidRDefault="00D74B68" w:rsidP="00C8123D">
      <w:pPr>
        <w:pStyle w:val="Ttulo3"/>
        <w:rPr>
          <w:rFonts w:ascii="Arial" w:eastAsia="Times New Roman" w:hAnsi="Arial" w:cs="Arial"/>
          <w:b/>
          <w:bCs/>
          <w:color w:val="auto"/>
          <w:sz w:val="22"/>
          <w:szCs w:val="22"/>
          <w:lang w:val="es-CO" w:eastAsia="es-CO"/>
        </w:rPr>
      </w:pPr>
      <w:r w:rsidRPr="007E2C79">
        <w:rPr>
          <w:rFonts w:ascii="Arial" w:hAnsi="Arial" w:cs="Arial"/>
          <w:b/>
          <w:bCs/>
          <w:sz w:val="22"/>
          <w:szCs w:val="22"/>
          <w:highlight w:val="yellow"/>
        </w:rPr>
        <w:lastRenderedPageBreak/>
        <w:t>Ejercicio1.</w:t>
      </w:r>
      <w:r w:rsidRPr="007E2C79">
        <w:rPr>
          <w:rFonts w:ascii="Arial" w:hAnsi="Arial" w:cs="Arial"/>
          <w:b/>
          <w:bCs/>
          <w:sz w:val="22"/>
          <w:szCs w:val="22"/>
        </w:rPr>
        <w:t xml:space="preserve"> </w:t>
      </w:r>
      <w:proofErr w:type="spellStart"/>
      <w:r w:rsidR="00C8123D" w:rsidRPr="007E2C79">
        <w:rPr>
          <w:rFonts w:ascii="Arial" w:eastAsia="Times New Roman" w:hAnsi="Arial" w:cs="Arial"/>
          <w:b/>
          <w:bCs/>
          <w:color w:val="auto"/>
          <w:sz w:val="22"/>
          <w:szCs w:val="22"/>
          <w:lang w:val="es-CO" w:eastAsia="es-CO"/>
        </w:rPr>
        <w:t>Mystery</w:t>
      </w:r>
      <w:proofErr w:type="spellEnd"/>
      <w:r w:rsidR="00C8123D" w:rsidRPr="007E2C79">
        <w:rPr>
          <w:rFonts w:ascii="Arial" w:eastAsia="Times New Roman" w:hAnsi="Arial" w:cs="Arial"/>
          <w:b/>
          <w:bCs/>
          <w:color w:val="auto"/>
          <w:sz w:val="22"/>
          <w:szCs w:val="22"/>
          <w:lang w:val="es-CO" w:eastAsia="es-CO"/>
        </w:rPr>
        <w:t xml:space="preserve"> Q&amp;A </w:t>
      </w:r>
      <w:proofErr w:type="spellStart"/>
      <w:r w:rsidR="00C8123D" w:rsidRPr="007E2C79">
        <w:rPr>
          <w:rFonts w:ascii="Arial" w:eastAsia="Times New Roman" w:hAnsi="Arial" w:cs="Arial"/>
          <w:b/>
          <w:bCs/>
          <w:color w:val="auto"/>
          <w:sz w:val="22"/>
          <w:szCs w:val="22"/>
          <w:lang w:val="es-CO" w:eastAsia="es-CO"/>
        </w:rPr>
        <w:t>Challenge</w:t>
      </w:r>
      <w:proofErr w:type="spellEnd"/>
    </w:p>
    <w:p w14:paraId="56EA4163" w14:textId="66269CCF" w:rsidR="00C8123D" w:rsidRPr="00C8123D" w:rsidRDefault="00C8123D" w:rsidP="00C8123D">
      <w:pPr>
        <w:pStyle w:val="Ttulo3"/>
        <w:rPr>
          <w:rFonts w:ascii="Arial" w:eastAsia="Times New Roman" w:hAnsi="Arial" w:cs="Arial"/>
          <w:b/>
          <w:bCs/>
          <w:color w:val="auto"/>
          <w:sz w:val="22"/>
          <w:szCs w:val="22"/>
          <w:lang w:val="es-CO" w:eastAsia="es-CO"/>
        </w:rPr>
      </w:pPr>
      <w:r w:rsidRPr="007E2C79">
        <w:rPr>
          <w:rFonts w:ascii="Arial" w:eastAsia="Times New Roman" w:hAnsi="Arial" w:cs="Arial"/>
          <w:b/>
          <w:bCs/>
          <w:color w:val="auto"/>
          <w:sz w:val="22"/>
          <w:szCs w:val="22"/>
          <w:lang w:val="es-CO" w:eastAsia="es-CO"/>
        </w:rPr>
        <w:t>Durante la actividad l</w:t>
      </w:r>
      <w:r w:rsidRPr="00C8123D">
        <w:rPr>
          <w:rFonts w:ascii="Arial" w:eastAsia="Times New Roman" w:hAnsi="Arial" w:cs="Arial"/>
          <w:sz w:val="22"/>
          <w:szCs w:val="22"/>
          <w:lang w:val="es-CO" w:eastAsia="es-CO"/>
        </w:rPr>
        <w:t xml:space="preserve">a clase se desarrollará completamente a través de </w:t>
      </w:r>
      <w:r w:rsidRPr="00C8123D">
        <w:rPr>
          <w:rFonts w:ascii="Arial" w:eastAsia="Times New Roman" w:hAnsi="Arial" w:cs="Arial"/>
          <w:b/>
          <w:bCs/>
          <w:sz w:val="22"/>
          <w:szCs w:val="22"/>
          <w:lang w:val="es-CO" w:eastAsia="es-CO"/>
        </w:rPr>
        <w:t>preguntas y respuestas en inglés</w:t>
      </w:r>
      <w:r w:rsidRPr="00C8123D">
        <w:rPr>
          <w:rFonts w:ascii="Arial" w:eastAsia="Times New Roman" w:hAnsi="Arial" w:cs="Arial"/>
          <w:sz w:val="22"/>
          <w:szCs w:val="22"/>
          <w:lang w:val="es-CO" w:eastAsia="es-CO"/>
        </w:rPr>
        <w:t xml:space="preserve">, promoviendo la interacción, la curiosidad y el uso espontáneo del idioma. Los estudiantes participarán en la resolución de un </w:t>
      </w:r>
      <w:r w:rsidRPr="00C8123D">
        <w:rPr>
          <w:rFonts w:ascii="Arial" w:eastAsia="Times New Roman" w:hAnsi="Arial" w:cs="Arial"/>
          <w:b/>
          <w:bCs/>
          <w:sz w:val="22"/>
          <w:szCs w:val="22"/>
          <w:lang w:val="es-CO" w:eastAsia="es-CO"/>
        </w:rPr>
        <w:t>caso de misterio presentado brevemente en español</w:t>
      </w:r>
      <w:r w:rsidRPr="00C8123D">
        <w:rPr>
          <w:rFonts w:ascii="Arial" w:eastAsia="Times New Roman" w:hAnsi="Arial" w:cs="Arial"/>
          <w:sz w:val="22"/>
          <w:szCs w:val="22"/>
          <w:lang w:val="es-CO" w:eastAsia="es-CO"/>
        </w:rPr>
        <w:t xml:space="preserve">, pero todas las preguntas, respuestas e intercambios deberán hacerse </w:t>
      </w:r>
      <w:r w:rsidRPr="00C8123D">
        <w:rPr>
          <w:rFonts w:ascii="Arial" w:eastAsia="Times New Roman" w:hAnsi="Arial" w:cs="Arial"/>
          <w:b/>
          <w:bCs/>
          <w:sz w:val="22"/>
          <w:szCs w:val="22"/>
          <w:lang w:val="es-CO" w:eastAsia="es-CO"/>
        </w:rPr>
        <w:t>exclusivamente en inglés</w:t>
      </w:r>
      <w:r w:rsidRPr="00C8123D">
        <w:rPr>
          <w:rFonts w:ascii="Arial" w:eastAsia="Times New Roman" w:hAnsi="Arial" w:cs="Arial"/>
          <w:sz w:val="22"/>
          <w:szCs w:val="22"/>
          <w:lang w:val="es-CO" w:eastAsia="es-CO"/>
        </w:rPr>
        <w:t>.</w:t>
      </w:r>
    </w:p>
    <w:p w14:paraId="3E04992F" w14:textId="77777777" w:rsidR="00C8123D" w:rsidRPr="00C8123D" w:rsidRDefault="00C8123D" w:rsidP="00C8123D">
      <w:pPr>
        <w:numPr>
          <w:ilvl w:val="0"/>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b/>
          <w:bCs/>
          <w:sz w:val="22"/>
          <w:szCs w:val="22"/>
          <w:lang w:val="es-CO" w:eastAsia="es-CO"/>
        </w:rPr>
        <w:t>Presentación del misterio (en español):</w:t>
      </w:r>
      <w:r w:rsidRPr="00C8123D">
        <w:rPr>
          <w:rFonts w:ascii="Arial" w:eastAsia="Times New Roman" w:hAnsi="Arial" w:cs="Arial"/>
          <w:sz w:val="22"/>
          <w:szCs w:val="22"/>
          <w:lang w:val="es-CO" w:eastAsia="es-CO"/>
        </w:rPr>
        <w:br/>
        <w:t>El docente introduce un caso sencillo (desaparición de un objeto, un personaje misterioso, un evento inesperado, etc.) para que todos comprendan la situación sin dificultad lingüística.</w:t>
      </w:r>
    </w:p>
    <w:p w14:paraId="51756755" w14:textId="77777777" w:rsidR="00C8123D" w:rsidRPr="00C8123D" w:rsidRDefault="00C8123D" w:rsidP="00C8123D">
      <w:pPr>
        <w:numPr>
          <w:ilvl w:val="0"/>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b/>
          <w:bCs/>
          <w:sz w:val="22"/>
          <w:szCs w:val="22"/>
          <w:lang w:val="es-CO" w:eastAsia="es-CO"/>
        </w:rPr>
        <w:t>Regla principal:</w:t>
      </w:r>
      <w:r w:rsidRPr="00C8123D">
        <w:rPr>
          <w:rFonts w:ascii="Arial" w:eastAsia="Times New Roman" w:hAnsi="Arial" w:cs="Arial"/>
          <w:sz w:val="22"/>
          <w:szCs w:val="22"/>
          <w:lang w:val="es-CO" w:eastAsia="es-CO"/>
        </w:rPr>
        <w:br/>
        <w:t xml:space="preserve">A partir de este punto, </w:t>
      </w:r>
      <w:r w:rsidRPr="00C8123D">
        <w:rPr>
          <w:rFonts w:ascii="Arial" w:eastAsia="Times New Roman" w:hAnsi="Arial" w:cs="Arial"/>
          <w:b/>
          <w:bCs/>
          <w:sz w:val="22"/>
          <w:szCs w:val="22"/>
          <w:lang w:val="es-CO" w:eastAsia="es-CO"/>
        </w:rPr>
        <w:t>todo debe hacerse en inglés</w:t>
      </w:r>
      <w:r w:rsidRPr="00C8123D">
        <w:rPr>
          <w:rFonts w:ascii="Arial" w:eastAsia="Times New Roman" w:hAnsi="Arial" w:cs="Arial"/>
          <w:sz w:val="22"/>
          <w:szCs w:val="22"/>
          <w:lang w:val="es-CO" w:eastAsia="es-CO"/>
        </w:rPr>
        <w:t>:</w:t>
      </w:r>
    </w:p>
    <w:p w14:paraId="2009F7C1"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sz w:val="22"/>
          <w:szCs w:val="22"/>
          <w:lang w:val="es-CO" w:eastAsia="es-CO"/>
        </w:rPr>
        <w:t>Preguntas</w:t>
      </w:r>
    </w:p>
    <w:p w14:paraId="397272B7"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sz w:val="22"/>
          <w:szCs w:val="22"/>
          <w:lang w:val="es-CO" w:eastAsia="es-CO"/>
        </w:rPr>
        <w:t>Respuestas</w:t>
      </w:r>
    </w:p>
    <w:p w14:paraId="76A7BAE2"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sz w:val="22"/>
          <w:szCs w:val="22"/>
          <w:lang w:val="es-CO" w:eastAsia="es-CO"/>
        </w:rPr>
        <w:t>Deducciones</w:t>
      </w:r>
    </w:p>
    <w:p w14:paraId="1BB9593A"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sz w:val="22"/>
          <w:szCs w:val="22"/>
          <w:lang w:val="es-CO" w:eastAsia="es-CO"/>
        </w:rPr>
        <w:t>Evidencias solicitadas</w:t>
      </w:r>
    </w:p>
    <w:p w14:paraId="30A0D9EB" w14:textId="77777777" w:rsidR="00C8123D" w:rsidRPr="00C8123D" w:rsidRDefault="00C8123D" w:rsidP="00C8123D">
      <w:pPr>
        <w:numPr>
          <w:ilvl w:val="0"/>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b/>
          <w:bCs/>
          <w:sz w:val="22"/>
          <w:szCs w:val="22"/>
          <w:lang w:val="es-CO" w:eastAsia="es-CO"/>
        </w:rPr>
        <w:t>Fase de preguntas y respuestas:</w:t>
      </w:r>
      <w:r w:rsidRPr="00C8123D">
        <w:rPr>
          <w:rFonts w:ascii="Arial" w:eastAsia="Times New Roman" w:hAnsi="Arial" w:cs="Arial"/>
          <w:sz w:val="22"/>
          <w:szCs w:val="22"/>
          <w:lang w:val="es-CO" w:eastAsia="es-CO"/>
        </w:rPr>
        <w:br/>
        <w:t>Los estudiantes podrán hacer preguntas en inglés para obtener pistas sobre el caso.</w:t>
      </w:r>
      <w:r w:rsidRPr="00C8123D">
        <w:rPr>
          <w:rFonts w:ascii="Arial" w:eastAsia="Times New Roman" w:hAnsi="Arial" w:cs="Arial"/>
          <w:sz w:val="22"/>
          <w:szCs w:val="22"/>
          <w:lang w:val="es-CO" w:eastAsia="es-CO"/>
        </w:rPr>
        <w:br/>
        <w:t>Ejemplos:</w:t>
      </w:r>
    </w:p>
    <w:p w14:paraId="25D4C9AA"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n-US" w:eastAsia="es-CO"/>
        </w:rPr>
      </w:pPr>
      <w:r w:rsidRPr="00C8123D">
        <w:rPr>
          <w:rFonts w:ascii="Arial" w:eastAsia="Times New Roman" w:hAnsi="Arial" w:cs="Arial"/>
          <w:i/>
          <w:iCs/>
          <w:sz w:val="22"/>
          <w:szCs w:val="22"/>
          <w:lang w:val="en-US" w:eastAsia="es-CO"/>
        </w:rPr>
        <w:t>Where was the object last seen?</w:t>
      </w:r>
    </w:p>
    <w:p w14:paraId="6F49488F"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n-US" w:eastAsia="es-CO"/>
        </w:rPr>
      </w:pPr>
      <w:r w:rsidRPr="00C8123D">
        <w:rPr>
          <w:rFonts w:ascii="Arial" w:eastAsia="Times New Roman" w:hAnsi="Arial" w:cs="Arial"/>
          <w:i/>
          <w:iCs/>
          <w:sz w:val="22"/>
          <w:szCs w:val="22"/>
          <w:lang w:val="en-US" w:eastAsia="es-CO"/>
        </w:rPr>
        <w:t>Who was the last person to enter the room?</w:t>
      </w:r>
    </w:p>
    <w:p w14:paraId="697192ED"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n-US" w:eastAsia="es-CO"/>
        </w:rPr>
      </w:pPr>
      <w:r w:rsidRPr="00C8123D">
        <w:rPr>
          <w:rFonts w:ascii="Arial" w:eastAsia="Times New Roman" w:hAnsi="Arial" w:cs="Arial"/>
          <w:i/>
          <w:iCs/>
          <w:sz w:val="22"/>
          <w:szCs w:val="22"/>
          <w:lang w:val="en-US" w:eastAsia="es-CO"/>
        </w:rPr>
        <w:t>What time did it happen?</w:t>
      </w:r>
    </w:p>
    <w:p w14:paraId="451E8D67" w14:textId="77777777" w:rsidR="00C8123D" w:rsidRPr="00C8123D" w:rsidRDefault="00C8123D" w:rsidP="00C8123D">
      <w:pPr>
        <w:numPr>
          <w:ilvl w:val="0"/>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b/>
          <w:bCs/>
          <w:sz w:val="22"/>
          <w:szCs w:val="22"/>
          <w:lang w:val="es-CO" w:eastAsia="es-CO"/>
        </w:rPr>
        <w:t>Sistema de puntos:</w:t>
      </w:r>
    </w:p>
    <w:p w14:paraId="40237332"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sz w:val="22"/>
          <w:szCs w:val="22"/>
          <w:lang w:val="es-CO" w:eastAsia="es-CO"/>
        </w:rPr>
        <w:t xml:space="preserve">Hacer preguntas en inglés: </w:t>
      </w:r>
      <w:r w:rsidRPr="00C8123D">
        <w:rPr>
          <w:rFonts w:ascii="Arial" w:eastAsia="Times New Roman" w:hAnsi="Arial" w:cs="Arial"/>
          <w:b/>
          <w:bCs/>
          <w:sz w:val="22"/>
          <w:szCs w:val="22"/>
          <w:lang w:val="es-CO" w:eastAsia="es-CO"/>
        </w:rPr>
        <w:t>1 punto</w:t>
      </w:r>
    </w:p>
    <w:p w14:paraId="2B0729A5"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sz w:val="22"/>
          <w:szCs w:val="22"/>
          <w:lang w:val="es-CO" w:eastAsia="es-CO"/>
        </w:rPr>
        <w:t xml:space="preserve">Responder correctamente en inglés: </w:t>
      </w:r>
      <w:r w:rsidRPr="00C8123D">
        <w:rPr>
          <w:rFonts w:ascii="Arial" w:eastAsia="Times New Roman" w:hAnsi="Arial" w:cs="Arial"/>
          <w:b/>
          <w:bCs/>
          <w:sz w:val="22"/>
          <w:szCs w:val="22"/>
          <w:lang w:val="es-CO" w:eastAsia="es-CO"/>
        </w:rPr>
        <w:t>2 puntos</w:t>
      </w:r>
    </w:p>
    <w:p w14:paraId="4CD568AC"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sz w:val="22"/>
          <w:szCs w:val="22"/>
          <w:lang w:val="es-CO" w:eastAsia="es-CO"/>
        </w:rPr>
        <w:t xml:space="preserve">Aportar una deducción lógica: </w:t>
      </w:r>
      <w:r w:rsidRPr="00C8123D">
        <w:rPr>
          <w:rFonts w:ascii="Arial" w:eastAsia="Times New Roman" w:hAnsi="Arial" w:cs="Arial"/>
          <w:b/>
          <w:bCs/>
          <w:sz w:val="22"/>
          <w:szCs w:val="22"/>
          <w:lang w:val="es-CO" w:eastAsia="es-CO"/>
        </w:rPr>
        <w:t>1 punto extra</w:t>
      </w:r>
    </w:p>
    <w:p w14:paraId="321D5E22"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sz w:val="22"/>
          <w:szCs w:val="22"/>
          <w:lang w:val="es-CO" w:eastAsia="es-CO"/>
        </w:rPr>
        <w:t xml:space="preserve">Resolver el misterio: </w:t>
      </w:r>
      <w:r w:rsidRPr="00C8123D">
        <w:rPr>
          <w:rFonts w:ascii="Arial" w:eastAsia="Times New Roman" w:hAnsi="Arial" w:cs="Arial"/>
          <w:b/>
          <w:bCs/>
          <w:sz w:val="22"/>
          <w:szCs w:val="22"/>
          <w:lang w:val="es-CO" w:eastAsia="es-CO"/>
        </w:rPr>
        <w:t>5 puntos</w:t>
      </w:r>
    </w:p>
    <w:p w14:paraId="2BB11B6A" w14:textId="77777777" w:rsidR="00C8123D" w:rsidRPr="00C8123D" w:rsidRDefault="00C8123D" w:rsidP="00C8123D">
      <w:pPr>
        <w:numPr>
          <w:ilvl w:val="0"/>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b/>
          <w:bCs/>
          <w:sz w:val="22"/>
          <w:szCs w:val="22"/>
          <w:lang w:val="es-CO" w:eastAsia="es-CO"/>
        </w:rPr>
        <w:t>Cierre y retroalimentación:</w:t>
      </w:r>
    </w:p>
    <w:p w14:paraId="44757BE9"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sz w:val="22"/>
          <w:szCs w:val="22"/>
          <w:lang w:val="es-CO" w:eastAsia="es-CO"/>
        </w:rPr>
        <w:t>Se revisan las preguntas utilizadas.</w:t>
      </w:r>
    </w:p>
    <w:p w14:paraId="6A1F81A5" w14:textId="77777777" w:rsidR="00C8123D" w:rsidRPr="00C8123D"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sz w:val="22"/>
          <w:szCs w:val="22"/>
          <w:lang w:val="es-CO" w:eastAsia="es-CO"/>
        </w:rPr>
        <w:t>Se corrigen o destacan estructuras útiles.</w:t>
      </w:r>
    </w:p>
    <w:p w14:paraId="26E7157B" w14:textId="566DA16F" w:rsidR="00C8123D" w:rsidRPr="007E2C79" w:rsidRDefault="00C8123D" w:rsidP="00C8123D">
      <w:pPr>
        <w:numPr>
          <w:ilvl w:val="1"/>
          <w:numId w:val="27"/>
        </w:numPr>
        <w:spacing w:before="100" w:beforeAutospacing="1" w:after="100" w:afterAutospacing="1" w:line="240" w:lineRule="auto"/>
        <w:rPr>
          <w:rFonts w:ascii="Arial" w:eastAsia="Times New Roman" w:hAnsi="Arial" w:cs="Arial"/>
          <w:sz w:val="22"/>
          <w:szCs w:val="22"/>
          <w:lang w:val="es-CO" w:eastAsia="es-CO"/>
        </w:rPr>
      </w:pPr>
      <w:r w:rsidRPr="00C8123D">
        <w:rPr>
          <w:rFonts w:ascii="Arial" w:eastAsia="Times New Roman" w:hAnsi="Arial" w:cs="Arial"/>
          <w:sz w:val="22"/>
          <w:szCs w:val="22"/>
          <w:lang w:val="es-CO" w:eastAsia="es-CO"/>
        </w:rPr>
        <w:t>Se elige al o a los ganadores según los puntos acumulados.</w:t>
      </w:r>
    </w:p>
    <w:p w14:paraId="0C3851D1" w14:textId="77777777" w:rsidR="00C8123D" w:rsidRPr="007E2C79" w:rsidRDefault="00C8123D" w:rsidP="00C8123D">
      <w:pPr>
        <w:spacing w:after="0" w:line="276" w:lineRule="auto"/>
        <w:ind w:left="360"/>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Duración de la actividad: </w:t>
      </w:r>
      <w:r w:rsidRPr="007E2C79">
        <w:rPr>
          <w:rFonts w:ascii="Arial" w:eastAsia="Arial" w:hAnsi="Arial" w:cs="Arial"/>
          <w:sz w:val="22"/>
          <w:szCs w:val="22"/>
          <w:lang w:eastAsia="es-CO"/>
        </w:rPr>
        <w:t>4 horas presenciales</w:t>
      </w:r>
    </w:p>
    <w:p w14:paraId="67A77266" w14:textId="77777777" w:rsidR="00C8123D" w:rsidRPr="007E2C79" w:rsidRDefault="00C8123D" w:rsidP="00C8123D">
      <w:pPr>
        <w:spacing w:after="0" w:line="276" w:lineRule="auto"/>
        <w:ind w:left="360"/>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Tipo de actividad: </w:t>
      </w:r>
      <w:r w:rsidRPr="007E2C79">
        <w:rPr>
          <w:rFonts w:ascii="Arial" w:eastAsia="Arial" w:hAnsi="Arial" w:cs="Arial"/>
          <w:sz w:val="22"/>
          <w:szCs w:val="22"/>
          <w:lang w:eastAsia="es-CO"/>
        </w:rPr>
        <w:t>Grupal e individual según corresponda</w:t>
      </w:r>
    </w:p>
    <w:p w14:paraId="1DDCAB18" w14:textId="77777777" w:rsidR="00C8123D" w:rsidRPr="007E2C79" w:rsidRDefault="00C8123D" w:rsidP="00C8123D">
      <w:pPr>
        <w:spacing w:after="0" w:line="276" w:lineRule="auto"/>
        <w:ind w:left="360"/>
        <w:jc w:val="both"/>
        <w:rPr>
          <w:rFonts w:ascii="Arial" w:eastAsia="Arial" w:hAnsi="Arial" w:cs="Arial"/>
          <w:b/>
          <w:sz w:val="22"/>
          <w:szCs w:val="22"/>
          <w:lang w:eastAsia="es-CO"/>
        </w:rPr>
      </w:pPr>
      <w:r w:rsidRPr="007E2C79">
        <w:rPr>
          <w:rFonts w:ascii="Arial" w:eastAsia="Arial" w:hAnsi="Arial" w:cs="Arial"/>
          <w:b/>
          <w:sz w:val="22"/>
          <w:szCs w:val="22"/>
          <w:lang w:eastAsia="es-CO"/>
        </w:rPr>
        <w:t xml:space="preserve">Ambiente Requerido: </w:t>
      </w:r>
      <w:r w:rsidRPr="007E2C79">
        <w:rPr>
          <w:rFonts w:ascii="Arial" w:eastAsia="Arial" w:hAnsi="Arial" w:cs="Arial"/>
          <w:sz w:val="22"/>
          <w:szCs w:val="22"/>
          <w:lang w:eastAsia="es-CO"/>
        </w:rPr>
        <w:t>Espacio de formación presencial</w:t>
      </w:r>
    </w:p>
    <w:p w14:paraId="01B137EC" w14:textId="41EDD611" w:rsidR="00D74B68" w:rsidRPr="007E2C79" w:rsidRDefault="00C8123D" w:rsidP="00C8123D">
      <w:pPr>
        <w:spacing w:after="0" w:line="276" w:lineRule="auto"/>
        <w:ind w:left="360"/>
        <w:jc w:val="both"/>
        <w:rPr>
          <w:rFonts w:ascii="Arial" w:eastAsia="Arial" w:hAnsi="Arial" w:cs="Arial"/>
          <w:sz w:val="22"/>
          <w:szCs w:val="22"/>
          <w:lang w:eastAsia="es-CO"/>
        </w:rPr>
      </w:pPr>
      <w:r w:rsidRPr="007E2C79">
        <w:rPr>
          <w:rFonts w:ascii="Arial" w:eastAsia="Arial" w:hAnsi="Arial" w:cs="Arial"/>
          <w:b/>
          <w:sz w:val="22"/>
          <w:szCs w:val="22"/>
          <w:lang w:eastAsia="es-CO"/>
        </w:rPr>
        <w:t xml:space="preserve">Materiales: </w:t>
      </w:r>
      <w:r w:rsidRPr="007E2C79">
        <w:rPr>
          <w:rFonts w:ascii="Arial" w:eastAsia="Arial" w:hAnsi="Arial" w:cs="Arial"/>
          <w:sz w:val="22"/>
          <w:szCs w:val="22"/>
          <w:lang w:eastAsia="es-CO"/>
        </w:rPr>
        <w:t>Tablero, proyector, hojas de papel, marcadores, Internet.</w:t>
      </w:r>
    </w:p>
    <w:p w14:paraId="3C0ECFF0" w14:textId="77777777" w:rsidR="00C8123D" w:rsidRPr="007E2C79" w:rsidRDefault="00C8123D" w:rsidP="00C8123D">
      <w:pPr>
        <w:spacing w:after="0" w:line="276" w:lineRule="auto"/>
        <w:ind w:left="360"/>
        <w:jc w:val="both"/>
        <w:rPr>
          <w:rFonts w:ascii="Arial" w:eastAsia="Arial" w:hAnsi="Arial" w:cs="Arial"/>
          <w:sz w:val="22"/>
          <w:szCs w:val="22"/>
          <w:lang w:eastAsia="es-CO"/>
        </w:rPr>
      </w:pPr>
    </w:p>
    <w:p w14:paraId="58D49C5D" w14:textId="2C6C42DF" w:rsidR="0FAEB437" w:rsidRPr="007E2C79" w:rsidRDefault="00C8123D" w:rsidP="1CAAC7FD">
      <w:pPr>
        <w:rPr>
          <w:rFonts w:ascii="Arial" w:hAnsi="Arial" w:cs="Arial"/>
          <w:b/>
          <w:bCs/>
          <w:sz w:val="22"/>
          <w:szCs w:val="22"/>
          <w:u w:val="single"/>
        </w:rPr>
      </w:pPr>
      <w:r w:rsidRPr="007E2C79">
        <w:rPr>
          <w:rFonts w:ascii="Arial" w:hAnsi="Arial" w:cs="Arial"/>
          <w:b/>
          <w:bCs/>
          <w:sz w:val="22"/>
          <w:szCs w:val="22"/>
          <w:u w:val="single"/>
        </w:rPr>
        <w:t xml:space="preserve">3.7 </w:t>
      </w:r>
      <w:r w:rsidR="0FAEB437" w:rsidRPr="007E2C79">
        <w:rPr>
          <w:rFonts w:ascii="Arial" w:hAnsi="Arial" w:cs="Arial"/>
          <w:b/>
          <w:bCs/>
          <w:sz w:val="22"/>
          <w:szCs w:val="22"/>
          <w:u w:val="single"/>
        </w:rPr>
        <w:t>CARDINAL NUMBERS</w:t>
      </w:r>
      <w:r w:rsidR="3D2DBCE1" w:rsidRPr="007E2C79">
        <w:rPr>
          <w:rFonts w:ascii="Arial" w:hAnsi="Arial" w:cs="Arial"/>
          <w:b/>
          <w:bCs/>
          <w:sz w:val="22"/>
          <w:szCs w:val="22"/>
          <w:u w:val="single"/>
        </w:rPr>
        <w:t xml:space="preserve"> + TIME </w:t>
      </w:r>
    </w:p>
    <w:p w14:paraId="138E7625" w14:textId="186FC8E4" w:rsidR="2462BEBA" w:rsidRPr="007E2C79" w:rsidRDefault="2462BEBA" w:rsidP="1CAAC7FD">
      <w:pPr>
        <w:rPr>
          <w:rFonts w:ascii="Arial" w:hAnsi="Arial" w:cs="Arial"/>
          <w:sz w:val="22"/>
          <w:szCs w:val="22"/>
        </w:rPr>
      </w:pPr>
      <w:r w:rsidRPr="007E2C79">
        <w:rPr>
          <w:rFonts w:ascii="Arial" w:hAnsi="Arial" w:cs="Arial"/>
          <w:sz w:val="22"/>
          <w:szCs w:val="22"/>
        </w:rPr>
        <w:t>Finalmente se presenta a los aprendices los números cardinales del 1 al 100</w:t>
      </w:r>
      <w:r w:rsidR="1F429E97" w:rsidRPr="007E2C79">
        <w:rPr>
          <w:rFonts w:ascii="Arial" w:hAnsi="Arial" w:cs="Arial"/>
          <w:sz w:val="22"/>
          <w:szCs w:val="22"/>
        </w:rPr>
        <w:t xml:space="preserve"> para luego proyectar el siguiente video indicando cómo se expresa la hora en inglés </w:t>
      </w:r>
      <w:hyperlink r:id="rId19">
        <w:r w:rsidR="1F429E97" w:rsidRPr="007E2C79">
          <w:rPr>
            <w:rStyle w:val="Hipervnculo"/>
            <w:rFonts w:ascii="Arial" w:hAnsi="Arial" w:cs="Arial"/>
            <w:sz w:val="22"/>
            <w:szCs w:val="22"/>
          </w:rPr>
          <w:t>https://www.youtube.com/watch?v=0gJV7Q-Ai2I</w:t>
        </w:r>
      </w:hyperlink>
    </w:p>
    <w:p w14:paraId="3BD53D1B" w14:textId="002D21CB" w:rsidR="578F1294" w:rsidRPr="007E2C79" w:rsidRDefault="578F1294" w:rsidP="1CAAC7FD">
      <w:pPr>
        <w:rPr>
          <w:rFonts w:ascii="Arial" w:hAnsi="Arial" w:cs="Arial"/>
          <w:sz w:val="22"/>
          <w:szCs w:val="22"/>
        </w:rPr>
      </w:pPr>
      <w:r w:rsidRPr="007E2C79">
        <w:rPr>
          <w:rFonts w:ascii="Arial" w:hAnsi="Arial" w:cs="Arial"/>
          <w:b/>
          <w:bCs/>
          <w:sz w:val="22"/>
          <w:szCs w:val="22"/>
          <w:highlight w:val="yellow"/>
        </w:rPr>
        <w:t xml:space="preserve">Ejercicio </w:t>
      </w:r>
      <w:r w:rsidR="0BC438BE" w:rsidRPr="007E2C79">
        <w:rPr>
          <w:rFonts w:ascii="Arial" w:hAnsi="Arial" w:cs="Arial"/>
          <w:b/>
          <w:bCs/>
          <w:sz w:val="22"/>
          <w:szCs w:val="22"/>
          <w:highlight w:val="yellow"/>
        </w:rPr>
        <w:t>2</w:t>
      </w:r>
      <w:r w:rsidRPr="007E2C79">
        <w:rPr>
          <w:rFonts w:ascii="Arial" w:hAnsi="Arial" w:cs="Arial"/>
          <w:b/>
          <w:bCs/>
          <w:sz w:val="22"/>
          <w:szCs w:val="22"/>
          <w:highlight w:val="yellow"/>
        </w:rPr>
        <w:t>.</w:t>
      </w:r>
      <w:r w:rsidRPr="007E2C79">
        <w:rPr>
          <w:rFonts w:ascii="Arial" w:hAnsi="Arial" w:cs="Arial"/>
          <w:sz w:val="22"/>
          <w:szCs w:val="22"/>
        </w:rPr>
        <w:t xml:space="preserve"> </w:t>
      </w:r>
      <w:r w:rsidR="682BBC3E" w:rsidRPr="007E2C79">
        <w:rPr>
          <w:rFonts w:ascii="Arial" w:hAnsi="Arial" w:cs="Arial"/>
          <w:sz w:val="22"/>
          <w:szCs w:val="22"/>
        </w:rPr>
        <w:t xml:space="preserve">Una vez visto el video los aprendices deberán realizar por lo menos 5 preguntas </w:t>
      </w:r>
      <w:r w:rsidR="063D6D96" w:rsidRPr="007E2C79">
        <w:rPr>
          <w:rFonts w:ascii="Arial" w:hAnsi="Arial" w:cs="Arial"/>
          <w:sz w:val="22"/>
          <w:szCs w:val="22"/>
        </w:rPr>
        <w:t xml:space="preserve">y respuestas con WH, las preguntas deben estar relacionadas a las </w:t>
      </w:r>
      <w:r w:rsidR="6EDB134F" w:rsidRPr="007E2C79">
        <w:rPr>
          <w:rFonts w:ascii="Arial" w:hAnsi="Arial" w:cs="Arial"/>
          <w:sz w:val="22"/>
          <w:szCs w:val="22"/>
        </w:rPr>
        <w:t>temáticas</w:t>
      </w:r>
      <w:r w:rsidR="063D6D96" w:rsidRPr="007E2C79">
        <w:rPr>
          <w:rFonts w:ascii="Arial" w:hAnsi="Arial" w:cs="Arial"/>
          <w:sz w:val="22"/>
          <w:szCs w:val="22"/>
        </w:rPr>
        <w:t xml:space="preserve"> vistas hasta el </w:t>
      </w:r>
      <w:r w:rsidR="018DB6AA" w:rsidRPr="007E2C79">
        <w:rPr>
          <w:rFonts w:ascii="Arial" w:hAnsi="Arial" w:cs="Arial"/>
          <w:sz w:val="22"/>
          <w:szCs w:val="22"/>
        </w:rPr>
        <w:t>momento</w:t>
      </w:r>
      <w:r w:rsidR="063D6D96" w:rsidRPr="007E2C79">
        <w:rPr>
          <w:rFonts w:ascii="Arial" w:hAnsi="Arial" w:cs="Arial"/>
          <w:sz w:val="22"/>
          <w:szCs w:val="22"/>
        </w:rPr>
        <w:t xml:space="preserve">. Por ejemplo: </w:t>
      </w:r>
    </w:p>
    <w:p w14:paraId="61E61838" w14:textId="28284266" w:rsidR="063D6D96" w:rsidRPr="007E2C79" w:rsidRDefault="063D6D96" w:rsidP="1CAAC7FD">
      <w:pPr>
        <w:pStyle w:val="Prrafodelista"/>
        <w:numPr>
          <w:ilvl w:val="0"/>
          <w:numId w:val="2"/>
        </w:numPr>
        <w:rPr>
          <w:rFonts w:ascii="Arial" w:hAnsi="Arial" w:cs="Arial"/>
          <w:sz w:val="22"/>
          <w:szCs w:val="22"/>
          <w:lang w:val="en-US"/>
        </w:rPr>
      </w:pPr>
      <w:r w:rsidRPr="007E2C79">
        <w:rPr>
          <w:rFonts w:ascii="Arial" w:hAnsi="Arial" w:cs="Arial"/>
          <w:sz w:val="22"/>
          <w:szCs w:val="22"/>
          <w:lang w:val="en-US"/>
        </w:rPr>
        <w:t>When is your birthday? My birthday is august (WH - verb to be – preposition of time)</w:t>
      </w:r>
    </w:p>
    <w:p w14:paraId="2478A230" w14:textId="5A57A794" w:rsidR="089751EA" w:rsidRPr="007E2C79" w:rsidRDefault="089751EA" w:rsidP="1CAAC7FD">
      <w:pPr>
        <w:pStyle w:val="Prrafodelista"/>
        <w:numPr>
          <w:ilvl w:val="0"/>
          <w:numId w:val="2"/>
        </w:numPr>
        <w:rPr>
          <w:rFonts w:ascii="Arial" w:hAnsi="Arial" w:cs="Arial"/>
          <w:sz w:val="22"/>
          <w:szCs w:val="22"/>
          <w:lang w:val="en-US"/>
        </w:rPr>
      </w:pPr>
      <w:r w:rsidRPr="007E2C79">
        <w:rPr>
          <w:rFonts w:ascii="Arial" w:hAnsi="Arial" w:cs="Arial"/>
          <w:sz w:val="22"/>
          <w:szCs w:val="22"/>
          <w:lang w:val="en-US"/>
        </w:rPr>
        <w:t xml:space="preserve">What do you eat at lunch? I usually eat </w:t>
      </w:r>
      <w:r w:rsidR="69D9749B" w:rsidRPr="007E2C79">
        <w:rPr>
          <w:rFonts w:ascii="Arial" w:hAnsi="Arial" w:cs="Arial"/>
          <w:sz w:val="22"/>
          <w:szCs w:val="22"/>
          <w:lang w:val="en-US"/>
        </w:rPr>
        <w:t xml:space="preserve">vegetables with some soup (WH – present simple – preposition of time – adverb of </w:t>
      </w:r>
      <w:proofErr w:type="spellStart"/>
      <w:r w:rsidR="69D9749B" w:rsidRPr="007E2C79">
        <w:rPr>
          <w:rFonts w:ascii="Arial" w:hAnsi="Arial" w:cs="Arial"/>
          <w:sz w:val="22"/>
          <w:szCs w:val="22"/>
          <w:lang w:val="en-US"/>
        </w:rPr>
        <w:t>frecuency</w:t>
      </w:r>
      <w:proofErr w:type="spellEnd"/>
      <w:r w:rsidR="69D9749B" w:rsidRPr="007E2C79">
        <w:rPr>
          <w:rFonts w:ascii="Arial" w:hAnsi="Arial" w:cs="Arial"/>
          <w:sz w:val="22"/>
          <w:szCs w:val="22"/>
          <w:lang w:val="en-US"/>
        </w:rPr>
        <w:t>)</w:t>
      </w:r>
      <w:r w:rsidR="50CB5D51" w:rsidRPr="007E2C79">
        <w:rPr>
          <w:rFonts w:ascii="Arial" w:hAnsi="Arial" w:cs="Arial"/>
          <w:sz w:val="22"/>
          <w:szCs w:val="22"/>
          <w:lang w:val="en-US"/>
        </w:rPr>
        <w:t xml:space="preserve"> </w:t>
      </w:r>
    </w:p>
    <w:p w14:paraId="1F361939" w14:textId="797274D3" w:rsidR="00C8123D" w:rsidRPr="007E2C79" w:rsidRDefault="56CA108E" w:rsidP="654F1D42">
      <w:pPr>
        <w:rPr>
          <w:rFonts w:ascii="Arial" w:hAnsi="Arial" w:cs="Arial"/>
          <w:sz w:val="22"/>
          <w:szCs w:val="22"/>
          <w:lang w:val="en-US"/>
        </w:rPr>
      </w:pPr>
      <w:r w:rsidRPr="007E2C79">
        <w:rPr>
          <w:rFonts w:ascii="Arial" w:hAnsi="Arial" w:cs="Arial"/>
          <w:sz w:val="22"/>
          <w:szCs w:val="22"/>
          <w:lang w:val="es-CO"/>
        </w:rPr>
        <w:lastRenderedPageBreak/>
        <w:t xml:space="preserve">El ejercicio deberá entregarse al instructor. </w:t>
      </w:r>
      <w:r w:rsidRPr="007E2C79">
        <w:rPr>
          <w:rFonts w:ascii="Arial" w:hAnsi="Arial" w:cs="Arial"/>
          <w:sz w:val="22"/>
          <w:szCs w:val="22"/>
          <w:lang w:val="en-US"/>
        </w:rPr>
        <w:t>(0.2)</w:t>
      </w:r>
      <w:r w:rsidR="0F74E606" w:rsidRPr="007E2C79">
        <w:rPr>
          <w:rFonts w:ascii="Arial" w:hAnsi="Arial" w:cs="Arial"/>
          <w:sz w:val="22"/>
          <w:szCs w:val="22"/>
          <w:lang w:val="en-US"/>
        </w:rPr>
        <w:t xml:space="preserve"> </w:t>
      </w:r>
    </w:p>
    <w:p w14:paraId="7C9248C1" w14:textId="1C157434" w:rsidR="00C8123D" w:rsidRPr="007E2C79" w:rsidRDefault="00C8123D" w:rsidP="654F1D42">
      <w:pPr>
        <w:rPr>
          <w:rFonts w:ascii="Arial" w:hAnsi="Arial" w:cs="Arial"/>
          <w:b/>
          <w:bCs/>
          <w:sz w:val="22"/>
          <w:szCs w:val="22"/>
          <w:u w:val="single"/>
        </w:rPr>
      </w:pPr>
      <w:r w:rsidRPr="007E2C79">
        <w:rPr>
          <w:rFonts w:ascii="Arial" w:hAnsi="Arial" w:cs="Arial"/>
          <w:b/>
          <w:bCs/>
          <w:sz w:val="22"/>
          <w:szCs w:val="22"/>
          <w:u w:val="single"/>
        </w:rPr>
        <w:t>3.8 PRESENT CONTINUOUS</w:t>
      </w:r>
    </w:p>
    <w:p w14:paraId="6F34F9DB" w14:textId="3BD01A6B" w:rsidR="00C8123D" w:rsidRPr="007E2C79" w:rsidRDefault="00C8123D" w:rsidP="654F1D42">
      <w:pPr>
        <w:rPr>
          <w:rFonts w:ascii="Arial" w:hAnsi="Arial" w:cs="Arial"/>
          <w:b/>
          <w:bCs/>
          <w:sz w:val="22"/>
          <w:szCs w:val="22"/>
          <w:u w:val="single"/>
        </w:rPr>
      </w:pPr>
      <w:r w:rsidRPr="007E2C79">
        <w:rPr>
          <w:rFonts w:ascii="Arial" w:hAnsi="Arial" w:cs="Arial"/>
          <w:sz w:val="22"/>
          <w:szCs w:val="22"/>
        </w:rPr>
        <w:t xml:space="preserve">En la sesión de hoy aprenderemos a usar el </w:t>
      </w:r>
      <w:r w:rsidRPr="007E2C79">
        <w:rPr>
          <w:rStyle w:val="Textoennegrita"/>
          <w:rFonts w:ascii="Arial" w:hAnsi="Arial" w:cs="Arial"/>
          <w:sz w:val="22"/>
          <w:szCs w:val="22"/>
        </w:rPr>
        <w:t>presente continuo</w:t>
      </w:r>
      <w:r w:rsidRPr="007E2C79">
        <w:rPr>
          <w:rFonts w:ascii="Arial" w:hAnsi="Arial" w:cs="Arial"/>
          <w:sz w:val="22"/>
          <w:szCs w:val="22"/>
        </w:rPr>
        <w:t xml:space="preserve">, una estructura fundamental en inglés que nos permite hablar sobre acciones que están ocurriendo </w:t>
      </w:r>
      <w:r w:rsidRPr="007E2C79">
        <w:rPr>
          <w:rStyle w:val="Textoennegrita"/>
          <w:rFonts w:ascii="Arial" w:hAnsi="Arial" w:cs="Arial"/>
          <w:sz w:val="22"/>
          <w:szCs w:val="22"/>
        </w:rPr>
        <w:t>en este momento</w:t>
      </w:r>
      <w:r w:rsidRPr="007E2C79">
        <w:rPr>
          <w:rFonts w:ascii="Arial" w:hAnsi="Arial" w:cs="Arial"/>
          <w:sz w:val="22"/>
          <w:szCs w:val="22"/>
        </w:rPr>
        <w:t xml:space="preserve"> o alrededor del momento presente. A través de ejemplos simples y actividades prácticas, descubrirás cómo formar oraciones afirmativas, negativas e interrogativas usando </w:t>
      </w:r>
      <w:r w:rsidRPr="007E2C79">
        <w:rPr>
          <w:rStyle w:val="nfasis"/>
          <w:rFonts w:ascii="Arial" w:hAnsi="Arial" w:cs="Arial"/>
          <w:sz w:val="22"/>
          <w:szCs w:val="22"/>
        </w:rPr>
        <w:t xml:space="preserve">am / </w:t>
      </w:r>
      <w:proofErr w:type="spellStart"/>
      <w:r w:rsidRPr="007E2C79">
        <w:rPr>
          <w:rStyle w:val="nfasis"/>
          <w:rFonts w:ascii="Arial" w:hAnsi="Arial" w:cs="Arial"/>
          <w:sz w:val="22"/>
          <w:szCs w:val="22"/>
        </w:rPr>
        <w:t>is</w:t>
      </w:r>
      <w:proofErr w:type="spellEnd"/>
      <w:r w:rsidRPr="007E2C79">
        <w:rPr>
          <w:rStyle w:val="nfasis"/>
          <w:rFonts w:ascii="Arial" w:hAnsi="Arial" w:cs="Arial"/>
          <w:sz w:val="22"/>
          <w:szCs w:val="22"/>
        </w:rPr>
        <w:t xml:space="preserve"> / are + verbo en -ing</w:t>
      </w:r>
      <w:r w:rsidRPr="007E2C79">
        <w:rPr>
          <w:rFonts w:ascii="Arial" w:hAnsi="Arial" w:cs="Arial"/>
          <w:sz w:val="22"/>
          <w:szCs w:val="22"/>
        </w:rPr>
        <w:t>. Al finalizar la clase, podrás describir lo que las personas están haciendo ahora y participar en conversaciones básicas usando esta forma verbal.</w:t>
      </w:r>
    </w:p>
    <w:p w14:paraId="21467175" w14:textId="617E79D1" w:rsidR="0F74E606" w:rsidRPr="007E2C79" w:rsidRDefault="00C8123D" w:rsidP="654F1D42">
      <w:pPr>
        <w:rPr>
          <w:rFonts w:ascii="Arial" w:hAnsi="Arial" w:cs="Arial"/>
          <w:sz w:val="22"/>
          <w:szCs w:val="22"/>
          <w:lang w:val="en-US"/>
        </w:rPr>
      </w:pPr>
      <w:proofErr w:type="spellStart"/>
      <w:r w:rsidRPr="007E2C79">
        <w:rPr>
          <w:rFonts w:ascii="Arial" w:hAnsi="Arial" w:cs="Arial"/>
          <w:sz w:val="22"/>
          <w:szCs w:val="22"/>
          <w:highlight w:val="yellow"/>
          <w:lang w:val="en-US"/>
        </w:rPr>
        <w:t>Ejercicio</w:t>
      </w:r>
      <w:proofErr w:type="spellEnd"/>
      <w:r w:rsidRPr="007E2C79">
        <w:rPr>
          <w:rFonts w:ascii="Arial" w:hAnsi="Arial" w:cs="Arial"/>
          <w:sz w:val="22"/>
          <w:szCs w:val="22"/>
          <w:highlight w:val="yellow"/>
          <w:lang w:val="en-US"/>
        </w:rPr>
        <w:t xml:space="preserve"> 1.</w:t>
      </w:r>
      <w:r w:rsidRPr="007E2C79">
        <w:rPr>
          <w:rFonts w:ascii="Arial" w:hAnsi="Arial" w:cs="Arial"/>
          <w:sz w:val="22"/>
          <w:szCs w:val="22"/>
          <w:lang w:val="en-US"/>
        </w:rPr>
        <w:t xml:space="preserve"> Reading. </w:t>
      </w:r>
      <w:hyperlink r:id="rId20" w:history="1">
        <w:r w:rsidRPr="007E2C79">
          <w:rPr>
            <w:rStyle w:val="Hipervnculo"/>
            <w:rFonts w:ascii="Arial" w:hAnsi="Arial" w:cs="Arial"/>
            <w:sz w:val="22"/>
            <w:szCs w:val="22"/>
            <w:lang w:val="en-US"/>
          </w:rPr>
          <w:t>https://imgv2-1-f.scribdassets.com/img/document/648542337/original/6a7c100b46/1?v=1</w:t>
        </w:r>
      </w:hyperlink>
      <w:r w:rsidR="0F74E606" w:rsidRPr="007E2C79">
        <w:rPr>
          <w:rFonts w:ascii="Arial" w:hAnsi="Arial" w:cs="Arial"/>
          <w:sz w:val="22"/>
          <w:szCs w:val="22"/>
          <w:lang w:val="en-US"/>
        </w:rPr>
        <w:t xml:space="preserve"> </w:t>
      </w:r>
    </w:p>
    <w:p w14:paraId="79F306F6" w14:textId="77777777" w:rsidR="00C8123D" w:rsidRPr="007E2C79" w:rsidRDefault="00C8123D" w:rsidP="00C8123D">
      <w:pPr>
        <w:spacing w:after="200" w:line="276" w:lineRule="auto"/>
        <w:ind w:right="70"/>
        <w:rPr>
          <w:rFonts w:ascii="Arial" w:eastAsia="Calibri Light" w:hAnsi="Arial" w:cs="Arial"/>
          <w:b/>
          <w:bCs/>
          <w:sz w:val="22"/>
          <w:szCs w:val="22"/>
          <w:lang w:val="es-CO"/>
        </w:rPr>
      </w:pPr>
    </w:p>
    <w:p w14:paraId="08DE4B45" w14:textId="77777777" w:rsidR="00C8123D" w:rsidRPr="007E2C79" w:rsidRDefault="00C8123D" w:rsidP="00C8123D">
      <w:pPr>
        <w:spacing w:after="200" w:line="276" w:lineRule="auto"/>
        <w:ind w:right="70"/>
        <w:rPr>
          <w:rFonts w:ascii="Arial" w:eastAsia="Calibri Light" w:hAnsi="Arial" w:cs="Arial"/>
          <w:b/>
          <w:bCs/>
          <w:sz w:val="22"/>
          <w:szCs w:val="22"/>
          <w:lang w:val="es-CO"/>
        </w:rPr>
      </w:pPr>
    </w:p>
    <w:p w14:paraId="61244ABC" w14:textId="7B5F0F63" w:rsidR="00C8123D" w:rsidRPr="007E2C79" w:rsidRDefault="00C8123D" w:rsidP="00C8123D">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4. PLANTEAMIENTO DE EVIDENCIAS DE APRENDIZAJE PARA LA EVALUACIÓN EN EL PROCESO FORMATIVO.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49"/>
        <w:gridCol w:w="1149"/>
        <w:gridCol w:w="1394"/>
        <w:gridCol w:w="2205"/>
        <w:gridCol w:w="1519"/>
        <w:gridCol w:w="1594"/>
      </w:tblGrid>
      <w:tr w:rsidR="00C8123D" w:rsidRPr="007E2C79" w14:paraId="4445E0BB" w14:textId="77777777" w:rsidTr="008C5D36">
        <w:trPr>
          <w:trHeight w:val="450"/>
        </w:trPr>
        <w:tc>
          <w:tcPr>
            <w:tcW w:w="1126" w:type="dxa"/>
            <w:tcBorders>
              <w:top w:val="single" w:sz="6" w:space="0" w:color="auto"/>
              <w:left w:val="single" w:sz="6" w:space="0" w:color="auto"/>
              <w:bottom w:val="single" w:sz="6" w:space="0" w:color="auto"/>
              <w:right w:val="single" w:sz="6" w:space="0" w:color="auto"/>
            </w:tcBorders>
            <w:shd w:val="clear" w:color="auto" w:fill="262626"/>
            <w:vAlign w:val="center"/>
            <w:hideMark/>
          </w:tcPr>
          <w:p w14:paraId="4853E6B6"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Fase del proyecto formativo </w:t>
            </w:r>
          </w:p>
        </w:tc>
        <w:tc>
          <w:tcPr>
            <w:tcW w:w="1134" w:type="dxa"/>
            <w:tcBorders>
              <w:top w:val="single" w:sz="6" w:space="0" w:color="auto"/>
              <w:left w:val="single" w:sz="6" w:space="0" w:color="auto"/>
              <w:bottom w:val="single" w:sz="6" w:space="0" w:color="auto"/>
              <w:right w:val="single" w:sz="6" w:space="0" w:color="auto"/>
            </w:tcBorders>
            <w:shd w:val="clear" w:color="auto" w:fill="262626"/>
            <w:vAlign w:val="center"/>
            <w:hideMark/>
          </w:tcPr>
          <w:p w14:paraId="55C6BAD8"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Actividad del proyecto formativo </w:t>
            </w:r>
          </w:p>
        </w:tc>
        <w:tc>
          <w:tcPr>
            <w:tcW w:w="1276" w:type="dxa"/>
            <w:tcBorders>
              <w:top w:val="single" w:sz="6" w:space="0" w:color="auto"/>
              <w:left w:val="single" w:sz="6" w:space="0" w:color="auto"/>
              <w:bottom w:val="single" w:sz="6" w:space="0" w:color="auto"/>
              <w:right w:val="single" w:sz="6" w:space="0" w:color="auto"/>
            </w:tcBorders>
            <w:shd w:val="clear" w:color="auto" w:fill="262626"/>
            <w:vAlign w:val="center"/>
            <w:hideMark/>
          </w:tcPr>
          <w:p w14:paraId="43FACB6F"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Actividad de Aprendizaje </w:t>
            </w:r>
          </w:p>
        </w:tc>
        <w:tc>
          <w:tcPr>
            <w:tcW w:w="2330" w:type="dxa"/>
            <w:tcBorders>
              <w:top w:val="single" w:sz="6" w:space="0" w:color="auto"/>
              <w:left w:val="single" w:sz="6" w:space="0" w:color="auto"/>
              <w:bottom w:val="single" w:sz="6" w:space="0" w:color="auto"/>
              <w:right w:val="single" w:sz="6" w:space="0" w:color="auto"/>
            </w:tcBorders>
            <w:shd w:val="clear" w:color="auto" w:fill="262626"/>
            <w:vAlign w:val="center"/>
            <w:hideMark/>
          </w:tcPr>
          <w:p w14:paraId="075B286F"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Evidencias de Aprendizaje </w:t>
            </w:r>
          </w:p>
        </w:tc>
        <w:tc>
          <w:tcPr>
            <w:tcW w:w="1527" w:type="dxa"/>
            <w:tcBorders>
              <w:top w:val="single" w:sz="6" w:space="0" w:color="auto"/>
              <w:left w:val="single" w:sz="6" w:space="0" w:color="auto"/>
              <w:bottom w:val="single" w:sz="6" w:space="0" w:color="auto"/>
              <w:right w:val="single" w:sz="6" w:space="0" w:color="auto"/>
            </w:tcBorders>
            <w:shd w:val="clear" w:color="auto" w:fill="262626"/>
            <w:vAlign w:val="center"/>
            <w:hideMark/>
          </w:tcPr>
          <w:p w14:paraId="4F2AEC43"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Criterios de Evaluación </w:t>
            </w:r>
          </w:p>
        </w:tc>
        <w:tc>
          <w:tcPr>
            <w:tcW w:w="1617" w:type="dxa"/>
            <w:tcBorders>
              <w:top w:val="single" w:sz="6" w:space="0" w:color="auto"/>
              <w:left w:val="single" w:sz="6" w:space="0" w:color="auto"/>
              <w:bottom w:val="single" w:sz="6" w:space="0" w:color="auto"/>
              <w:right w:val="single" w:sz="6" w:space="0" w:color="auto"/>
            </w:tcBorders>
            <w:shd w:val="clear" w:color="auto" w:fill="262626"/>
            <w:vAlign w:val="center"/>
            <w:hideMark/>
          </w:tcPr>
          <w:p w14:paraId="3CB69A2F"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Técnicas e Instrumentos de Evaluación </w:t>
            </w:r>
          </w:p>
        </w:tc>
      </w:tr>
      <w:tr w:rsidR="00C8123D" w:rsidRPr="007E2C79" w14:paraId="5D752CDD" w14:textId="77777777" w:rsidTr="008C5D36">
        <w:trPr>
          <w:trHeight w:val="795"/>
        </w:trPr>
        <w:tc>
          <w:tcPr>
            <w:tcW w:w="1126" w:type="dxa"/>
            <w:tcBorders>
              <w:top w:val="single" w:sz="6" w:space="0" w:color="auto"/>
              <w:left w:val="single" w:sz="6" w:space="0" w:color="auto"/>
              <w:bottom w:val="single" w:sz="6" w:space="0" w:color="auto"/>
              <w:right w:val="single" w:sz="6" w:space="0" w:color="auto"/>
            </w:tcBorders>
            <w:shd w:val="clear" w:color="auto" w:fill="auto"/>
            <w:hideMark/>
          </w:tcPr>
          <w:p w14:paraId="47CB2FBD"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tc>
        <w:tc>
          <w:tcPr>
            <w:tcW w:w="1134" w:type="dxa"/>
            <w:tcBorders>
              <w:top w:val="single" w:sz="6" w:space="0" w:color="auto"/>
              <w:left w:val="single" w:sz="6" w:space="0" w:color="auto"/>
              <w:bottom w:val="single" w:sz="6" w:space="0" w:color="auto"/>
              <w:right w:val="single" w:sz="6" w:space="0" w:color="auto"/>
            </w:tcBorders>
            <w:shd w:val="clear" w:color="auto" w:fill="auto"/>
            <w:hideMark/>
          </w:tcPr>
          <w:p w14:paraId="58F33C47"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tc>
        <w:tc>
          <w:tcPr>
            <w:tcW w:w="1276" w:type="dxa"/>
            <w:tcBorders>
              <w:top w:val="single" w:sz="6" w:space="0" w:color="auto"/>
              <w:left w:val="single" w:sz="6" w:space="0" w:color="auto"/>
              <w:bottom w:val="single" w:sz="6" w:space="0" w:color="auto"/>
              <w:right w:val="single" w:sz="6" w:space="0" w:color="auto"/>
            </w:tcBorders>
            <w:shd w:val="clear" w:color="auto" w:fill="auto"/>
            <w:hideMark/>
          </w:tcPr>
          <w:p w14:paraId="065C48BD"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tc>
        <w:tc>
          <w:tcPr>
            <w:tcW w:w="2330" w:type="dxa"/>
            <w:tcBorders>
              <w:top w:val="single" w:sz="6" w:space="0" w:color="auto"/>
              <w:left w:val="single" w:sz="6" w:space="0" w:color="auto"/>
              <w:bottom w:val="single" w:sz="6" w:space="0" w:color="auto"/>
              <w:right w:val="single" w:sz="6" w:space="0" w:color="auto"/>
            </w:tcBorders>
            <w:shd w:val="clear" w:color="auto" w:fill="auto"/>
            <w:hideMark/>
          </w:tcPr>
          <w:p w14:paraId="5A5E2642" w14:textId="5F5E75DE" w:rsidR="007E2C79" w:rsidRPr="007E2C79" w:rsidRDefault="00C8123D" w:rsidP="007E2C79">
            <w:pPr>
              <w:spacing w:after="200" w:line="276" w:lineRule="auto"/>
              <w:ind w:right="70"/>
              <w:rPr>
                <w:rFonts w:ascii="Arial" w:eastAsia="Calibri Light" w:hAnsi="Arial" w:cs="Arial"/>
                <w:sz w:val="22"/>
                <w:szCs w:val="22"/>
                <w:lang w:val="es-CO"/>
              </w:rPr>
            </w:pPr>
            <w:r w:rsidRPr="007E2C79">
              <w:rPr>
                <w:rFonts w:ascii="Arial" w:eastAsia="Calibri Light" w:hAnsi="Arial" w:cs="Arial"/>
                <w:b/>
                <w:bCs/>
                <w:sz w:val="22"/>
                <w:szCs w:val="22"/>
                <w:lang w:val="es-CO"/>
              </w:rPr>
              <w:t xml:space="preserve"> Evidencias de conocimiento: </w:t>
            </w:r>
            <w:r w:rsidR="007E2C79" w:rsidRPr="007E2C79">
              <w:rPr>
                <w:rFonts w:ascii="Arial" w:eastAsia="Calibri Light" w:hAnsi="Arial" w:cs="Arial"/>
                <w:sz w:val="22"/>
                <w:szCs w:val="22"/>
                <w:lang w:val="es-CO"/>
              </w:rPr>
              <w:t>Responde a preguntas acerca de experiencias pasadas empleando las estructuras y vocabulario propios del pasado simple.</w:t>
            </w:r>
          </w:p>
          <w:p w14:paraId="65380061" w14:textId="77777777" w:rsidR="00C8123D" w:rsidRPr="007E2C79" w:rsidRDefault="00C8123D" w:rsidP="008C5D36">
            <w:pPr>
              <w:spacing w:after="200" w:line="276" w:lineRule="auto"/>
              <w:ind w:right="70"/>
              <w:rPr>
                <w:rFonts w:ascii="Arial" w:eastAsia="Calibri Light" w:hAnsi="Arial" w:cs="Arial"/>
                <w:sz w:val="22"/>
                <w:szCs w:val="22"/>
                <w:lang w:val="es-CO"/>
              </w:rPr>
            </w:pPr>
            <w:r w:rsidRPr="007E2C79">
              <w:rPr>
                <w:rFonts w:ascii="Arial" w:eastAsia="Calibri Light" w:hAnsi="Arial" w:cs="Arial"/>
                <w:b/>
                <w:bCs/>
                <w:sz w:val="22"/>
                <w:szCs w:val="22"/>
                <w:lang w:val="es-CO"/>
              </w:rPr>
              <w:t>Técnica:</w:t>
            </w:r>
            <w:r w:rsidRPr="007E2C79">
              <w:rPr>
                <w:rFonts w:ascii="Arial" w:eastAsia="Calibri Light" w:hAnsi="Arial" w:cs="Arial"/>
                <w:sz w:val="22"/>
                <w:szCs w:val="22"/>
                <w:lang w:val="es-CO"/>
              </w:rPr>
              <w:t xml:space="preserve"> Formulación de preguntas</w:t>
            </w:r>
          </w:p>
          <w:p w14:paraId="30737955" w14:textId="77777777" w:rsidR="00C8123D" w:rsidRPr="007E2C79" w:rsidRDefault="00C8123D" w:rsidP="008C5D36">
            <w:pPr>
              <w:spacing w:after="200" w:line="276" w:lineRule="auto"/>
              <w:ind w:right="70"/>
              <w:rPr>
                <w:rFonts w:ascii="Arial" w:eastAsia="Calibri Light" w:hAnsi="Arial" w:cs="Arial"/>
                <w:sz w:val="22"/>
                <w:szCs w:val="22"/>
                <w:lang w:val="es-CO"/>
              </w:rPr>
            </w:pPr>
            <w:r w:rsidRPr="007E2C79">
              <w:rPr>
                <w:rFonts w:ascii="Arial" w:eastAsia="Calibri Light" w:hAnsi="Arial" w:cs="Arial"/>
                <w:b/>
                <w:bCs/>
                <w:sz w:val="22"/>
                <w:szCs w:val="22"/>
                <w:lang w:val="es-CO"/>
              </w:rPr>
              <w:t>Instrumento:</w:t>
            </w:r>
            <w:r w:rsidRPr="007E2C79">
              <w:rPr>
                <w:rFonts w:ascii="Arial" w:eastAsia="Calibri Light" w:hAnsi="Arial" w:cs="Arial"/>
                <w:sz w:val="22"/>
                <w:szCs w:val="22"/>
                <w:lang w:val="es-CO"/>
              </w:rPr>
              <w:t xml:space="preserve"> Cuestionario. </w:t>
            </w:r>
          </w:p>
          <w:p w14:paraId="7ABB49D8" w14:textId="77777777" w:rsidR="007E2C79" w:rsidRPr="007E2C79" w:rsidRDefault="00C8123D" w:rsidP="008C5D36">
            <w:pPr>
              <w:spacing w:after="200" w:line="276" w:lineRule="auto"/>
              <w:ind w:right="70"/>
              <w:rPr>
                <w:rFonts w:ascii="Arial" w:eastAsia="Calibri Light" w:hAnsi="Arial" w:cs="Arial"/>
                <w:sz w:val="22"/>
                <w:szCs w:val="22"/>
                <w:lang w:val="es-CO"/>
              </w:rPr>
            </w:pPr>
            <w:r w:rsidRPr="007E2C79">
              <w:rPr>
                <w:rFonts w:ascii="Arial" w:eastAsia="Calibri Light" w:hAnsi="Arial" w:cs="Arial"/>
                <w:b/>
                <w:bCs/>
                <w:sz w:val="22"/>
                <w:szCs w:val="22"/>
                <w:lang w:val="es-CO"/>
              </w:rPr>
              <w:t xml:space="preserve">Evidenciad de desempeño: </w:t>
            </w:r>
            <w:r w:rsidRPr="007E2C79">
              <w:rPr>
                <w:rFonts w:ascii="Arial" w:eastAsia="Calibri Light" w:hAnsi="Arial" w:cs="Arial"/>
                <w:sz w:val="22"/>
                <w:szCs w:val="22"/>
                <w:lang w:val="es-CO"/>
              </w:rPr>
              <w:t xml:space="preserve">Presentación </w:t>
            </w:r>
            <w:r w:rsidR="007E2C79" w:rsidRPr="007E2C79">
              <w:rPr>
                <w:rFonts w:ascii="Arial" w:eastAsia="Calibri Light" w:hAnsi="Arial" w:cs="Arial"/>
                <w:sz w:val="22"/>
                <w:szCs w:val="22"/>
                <w:lang w:val="es-CO"/>
              </w:rPr>
              <w:t xml:space="preserve">Simular un </w:t>
            </w:r>
            <w:proofErr w:type="spellStart"/>
            <w:r w:rsidR="007E2C79" w:rsidRPr="007E2C79">
              <w:rPr>
                <w:rFonts w:ascii="Arial" w:eastAsia="Calibri Light" w:hAnsi="Arial" w:cs="Arial"/>
                <w:sz w:val="22"/>
                <w:szCs w:val="22"/>
                <w:lang w:val="es-CO"/>
              </w:rPr>
              <w:t>dia</w:t>
            </w:r>
            <w:proofErr w:type="spellEnd"/>
            <w:r w:rsidR="007E2C79" w:rsidRPr="007E2C79">
              <w:rPr>
                <w:rFonts w:ascii="Arial" w:eastAsia="Calibri Light" w:hAnsi="Arial" w:cs="Arial"/>
                <w:sz w:val="22"/>
                <w:szCs w:val="22"/>
                <w:lang w:val="es-CO"/>
              </w:rPr>
              <w:t xml:space="preserve"> </w:t>
            </w:r>
            <w:proofErr w:type="spellStart"/>
            <w:r w:rsidR="007E2C79" w:rsidRPr="007E2C79">
              <w:rPr>
                <w:rFonts w:ascii="Arial" w:eastAsia="Calibri Light" w:hAnsi="Arial" w:cs="Arial"/>
                <w:sz w:val="22"/>
                <w:szCs w:val="22"/>
                <w:lang w:val="es-CO"/>
              </w:rPr>
              <w:t>laborlar</w:t>
            </w:r>
            <w:proofErr w:type="spellEnd"/>
            <w:r w:rsidR="007E2C79" w:rsidRPr="007E2C79">
              <w:rPr>
                <w:rFonts w:ascii="Arial" w:eastAsia="Calibri Light" w:hAnsi="Arial" w:cs="Arial"/>
                <w:sz w:val="22"/>
                <w:szCs w:val="22"/>
                <w:lang w:val="es-CO"/>
              </w:rPr>
              <w:t xml:space="preserve"> que incluya </w:t>
            </w:r>
            <w:proofErr w:type="spellStart"/>
            <w:r w:rsidR="007E2C79" w:rsidRPr="007E2C79">
              <w:rPr>
                <w:rFonts w:ascii="Arial" w:eastAsia="Calibri Light" w:hAnsi="Arial" w:cs="Arial"/>
                <w:sz w:val="22"/>
                <w:szCs w:val="22"/>
                <w:lang w:val="es-CO"/>
              </w:rPr>
              <w:t>conversacion</w:t>
            </w:r>
            <w:proofErr w:type="spellEnd"/>
            <w:r w:rsidR="007E2C79" w:rsidRPr="007E2C79">
              <w:rPr>
                <w:rFonts w:ascii="Arial" w:eastAsia="Calibri Light" w:hAnsi="Arial" w:cs="Arial"/>
                <w:sz w:val="22"/>
                <w:szCs w:val="22"/>
                <w:lang w:val="es-CO"/>
              </w:rPr>
              <w:t xml:space="preserve"> con un proveedor, donde se realice un reclamo, debe hacer </w:t>
            </w:r>
            <w:r w:rsidR="007E2C79" w:rsidRPr="007E2C79">
              <w:rPr>
                <w:rFonts w:ascii="Arial" w:eastAsia="Calibri Light" w:hAnsi="Arial" w:cs="Arial"/>
                <w:sz w:val="22"/>
                <w:szCs w:val="22"/>
                <w:lang w:val="es-CO"/>
              </w:rPr>
              <w:lastRenderedPageBreak/>
              <w:t>uso de los verbos modales, tiempo pasado y demás estructuras necesarias. Aquí el instructor puede dividir a los aprendices en grupos.</w:t>
            </w:r>
          </w:p>
          <w:p w14:paraId="502FF51A" w14:textId="0AF882B6" w:rsidR="00C8123D" w:rsidRPr="007E2C79" w:rsidRDefault="00C8123D" w:rsidP="008C5D36">
            <w:pPr>
              <w:spacing w:after="200" w:line="276" w:lineRule="auto"/>
              <w:ind w:right="70"/>
              <w:rPr>
                <w:rFonts w:ascii="Arial" w:eastAsia="Calibri Light" w:hAnsi="Arial" w:cs="Arial"/>
                <w:sz w:val="22"/>
                <w:szCs w:val="22"/>
                <w:lang w:val="es-CO"/>
              </w:rPr>
            </w:pPr>
            <w:r w:rsidRPr="007E2C79">
              <w:rPr>
                <w:rFonts w:ascii="Arial" w:eastAsia="Calibri Light" w:hAnsi="Arial" w:cs="Arial"/>
                <w:b/>
                <w:bCs/>
                <w:sz w:val="22"/>
                <w:szCs w:val="22"/>
                <w:lang w:val="es-CO"/>
              </w:rPr>
              <w:t>Técnica:</w:t>
            </w:r>
            <w:r w:rsidRPr="007E2C79">
              <w:rPr>
                <w:rFonts w:ascii="Arial" w:eastAsia="Calibri Light" w:hAnsi="Arial" w:cs="Arial"/>
                <w:sz w:val="22"/>
                <w:szCs w:val="22"/>
                <w:lang w:val="es-CO"/>
              </w:rPr>
              <w:t xml:space="preserve"> Entrevista.</w:t>
            </w:r>
          </w:p>
          <w:p w14:paraId="5ADAD736"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Instrumento:</w:t>
            </w:r>
            <w:r w:rsidRPr="007E2C79">
              <w:rPr>
                <w:rFonts w:ascii="Arial" w:eastAsia="Calibri Light" w:hAnsi="Arial" w:cs="Arial"/>
                <w:sz w:val="22"/>
                <w:szCs w:val="22"/>
                <w:lang w:val="es-CO"/>
              </w:rPr>
              <w:t xml:space="preserve"> Lista de verificación.</w:t>
            </w:r>
          </w:p>
        </w:tc>
        <w:tc>
          <w:tcPr>
            <w:tcW w:w="1527" w:type="dxa"/>
            <w:tcBorders>
              <w:top w:val="single" w:sz="6" w:space="0" w:color="auto"/>
              <w:left w:val="single" w:sz="6" w:space="0" w:color="auto"/>
              <w:bottom w:val="single" w:sz="6" w:space="0" w:color="auto"/>
              <w:right w:val="single" w:sz="6" w:space="0" w:color="auto"/>
            </w:tcBorders>
            <w:shd w:val="clear" w:color="auto" w:fill="auto"/>
            <w:hideMark/>
          </w:tcPr>
          <w:p w14:paraId="187F1A9F" w14:textId="77777777" w:rsidR="00C8123D" w:rsidRPr="007E2C79" w:rsidRDefault="00C8123D" w:rsidP="008C5D36">
            <w:pPr>
              <w:spacing w:after="200" w:line="276" w:lineRule="auto"/>
              <w:ind w:right="70"/>
              <w:rPr>
                <w:rFonts w:ascii="Arial" w:eastAsia="Calibri Light" w:hAnsi="Arial" w:cs="Arial"/>
                <w:sz w:val="22"/>
                <w:szCs w:val="22"/>
                <w:lang w:val="es-CO"/>
              </w:rPr>
            </w:pPr>
            <w:r w:rsidRPr="007E2C79">
              <w:rPr>
                <w:rFonts w:ascii="Arial" w:eastAsia="Calibri Light" w:hAnsi="Arial" w:cs="Arial"/>
                <w:b/>
                <w:bCs/>
                <w:sz w:val="22"/>
                <w:szCs w:val="22"/>
                <w:lang w:val="es-CO"/>
              </w:rPr>
              <w:lastRenderedPageBreak/>
              <w:t> </w:t>
            </w:r>
            <w:r w:rsidRPr="007E2C79">
              <w:rPr>
                <w:rFonts w:ascii="Arial" w:eastAsia="Calibri Light" w:hAnsi="Arial" w:cs="Arial"/>
                <w:sz w:val="22"/>
                <w:szCs w:val="22"/>
                <w:lang w:val="es-CO"/>
              </w:rPr>
              <w:t xml:space="preserve">Escrito en el que ajuste un script dado por el instructor haciendo uso del tiempo presente simple; de una entrevista laboral (nombre, edad, </w:t>
            </w:r>
            <w:proofErr w:type="spellStart"/>
            <w:r w:rsidRPr="007E2C79">
              <w:rPr>
                <w:rFonts w:ascii="Arial" w:eastAsia="Calibri Light" w:hAnsi="Arial" w:cs="Arial"/>
                <w:sz w:val="22"/>
                <w:szCs w:val="22"/>
                <w:lang w:val="es-CO"/>
              </w:rPr>
              <w:t>ocupacion</w:t>
            </w:r>
            <w:proofErr w:type="spellEnd"/>
            <w:r w:rsidRPr="007E2C79">
              <w:rPr>
                <w:rFonts w:ascii="Arial" w:eastAsia="Calibri Light" w:hAnsi="Arial" w:cs="Arial"/>
                <w:sz w:val="22"/>
                <w:szCs w:val="22"/>
                <w:lang w:val="es-CO"/>
              </w:rPr>
              <w:t xml:space="preserve">, estudio, donde vive, disponibilidad, </w:t>
            </w:r>
            <w:proofErr w:type="spellStart"/>
            <w:r w:rsidRPr="007E2C79">
              <w:rPr>
                <w:rFonts w:ascii="Arial" w:eastAsia="Calibri Light" w:hAnsi="Arial" w:cs="Arial"/>
                <w:sz w:val="22"/>
                <w:szCs w:val="22"/>
                <w:lang w:val="es-CO"/>
              </w:rPr>
              <w:t>etc</w:t>
            </w:r>
            <w:proofErr w:type="spellEnd"/>
            <w:r w:rsidRPr="007E2C79">
              <w:rPr>
                <w:rFonts w:ascii="Arial" w:eastAsia="Calibri Light" w:hAnsi="Arial" w:cs="Arial"/>
                <w:sz w:val="22"/>
                <w:szCs w:val="22"/>
                <w:lang w:val="es-CO"/>
              </w:rPr>
              <w:t>).</w:t>
            </w:r>
          </w:p>
          <w:p w14:paraId="5F2CFDBB" w14:textId="77777777" w:rsidR="00C8123D" w:rsidRPr="007E2C79" w:rsidRDefault="00C8123D" w:rsidP="008C5D36">
            <w:pPr>
              <w:spacing w:after="200" w:line="276" w:lineRule="auto"/>
              <w:ind w:right="70"/>
              <w:rPr>
                <w:rFonts w:ascii="Arial" w:eastAsia="Calibri Light" w:hAnsi="Arial" w:cs="Arial"/>
                <w:sz w:val="22"/>
                <w:szCs w:val="22"/>
                <w:lang w:val="es-CO"/>
              </w:rPr>
            </w:pPr>
            <w:r w:rsidRPr="007E2C79">
              <w:rPr>
                <w:rFonts w:ascii="Arial" w:eastAsia="Calibri Light" w:hAnsi="Arial" w:cs="Arial"/>
                <w:b/>
                <w:bCs/>
                <w:sz w:val="22"/>
                <w:szCs w:val="22"/>
                <w:lang w:val="es-CO"/>
              </w:rPr>
              <w:t>Técnica:</w:t>
            </w:r>
            <w:r w:rsidRPr="007E2C79">
              <w:rPr>
                <w:rFonts w:ascii="Arial" w:eastAsia="Calibri Light" w:hAnsi="Arial" w:cs="Arial"/>
                <w:sz w:val="22"/>
                <w:szCs w:val="22"/>
                <w:lang w:val="es-CO"/>
              </w:rPr>
              <w:t xml:space="preserve"> Escrito</w:t>
            </w:r>
          </w:p>
          <w:p w14:paraId="5C0EE312"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lastRenderedPageBreak/>
              <w:t>Instrumento:</w:t>
            </w:r>
            <w:r w:rsidRPr="007E2C79">
              <w:rPr>
                <w:rFonts w:ascii="Arial" w:eastAsia="Calibri Light" w:hAnsi="Arial" w:cs="Arial"/>
                <w:sz w:val="22"/>
                <w:szCs w:val="22"/>
                <w:lang w:val="es-CO"/>
              </w:rPr>
              <w:t xml:space="preserve"> Lista de verificación</w:t>
            </w:r>
            <w:r w:rsidRPr="007E2C79">
              <w:rPr>
                <w:rFonts w:ascii="Arial" w:eastAsia="Calibri Light" w:hAnsi="Arial" w:cs="Arial"/>
                <w:b/>
                <w:bCs/>
                <w:sz w:val="22"/>
                <w:szCs w:val="22"/>
                <w:lang w:val="es-CO"/>
              </w:rPr>
              <w:t>.</w:t>
            </w:r>
          </w:p>
        </w:tc>
        <w:tc>
          <w:tcPr>
            <w:tcW w:w="1617" w:type="dxa"/>
            <w:tcBorders>
              <w:top w:val="single" w:sz="6" w:space="0" w:color="auto"/>
              <w:left w:val="single" w:sz="6" w:space="0" w:color="auto"/>
              <w:bottom w:val="single" w:sz="6" w:space="0" w:color="auto"/>
              <w:right w:val="single" w:sz="6" w:space="0" w:color="auto"/>
            </w:tcBorders>
            <w:shd w:val="clear" w:color="auto" w:fill="auto"/>
            <w:hideMark/>
          </w:tcPr>
          <w:p w14:paraId="422A1835" w14:textId="77777777" w:rsidR="00C8123D" w:rsidRPr="007E2C79" w:rsidRDefault="00C8123D" w:rsidP="008C5D36">
            <w:pPr>
              <w:spacing w:after="200" w:line="276" w:lineRule="auto"/>
              <w:ind w:right="70"/>
              <w:rPr>
                <w:rFonts w:ascii="Arial" w:eastAsia="Calibri Light" w:hAnsi="Arial" w:cs="Arial"/>
                <w:sz w:val="22"/>
                <w:szCs w:val="22"/>
                <w:lang w:val="es-CO"/>
              </w:rPr>
            </w:pPr>
            <w:r w:rsidRPr="007E2C79">
              <w:rPr>
                <w:rFonts w:ascii="Arial" w:eastAsia="Calibri Light" w:hAnsi="Arial" w:cs="Arial"/>
                <w:b/>
                <w:bCs/>
                <w:sz w:val="22"/>
                <w:szCs w:val="22"/>
                <w:lang w:val="es-CO"/>
              </w:rPr>
              <w:lastRenderedPageBreak/>
              <w:t> Técnica:</w:t>
            </w:r>
            <w:r w:rsidRPr="007E2C79">
              <w:rPr>
                <w:rFonts w:ascii="Arial" w:eastAsia="Calibri Light" w:hAnsi="Arial" w:cs="Arial"/>
                <w:sz w:val="22"/>
                <w:szCs w:val="22"/>
                <w:lang w:val="es-CO"/>
              </w:rPr>
              <w:t xml:space="preserve"> Entrevista.</w:t>
            </w:r>
          </w:p>
          <w:p w14:paraId="63EF8DF5" w14:textId="77777777" w:rsidR="00C8123D" w:rsidRPr="007E2C79" w:rsidRDefault="00C8123D" w:rsidP="008C5D36">
            <w:pPr>
              <w:spacing w:after="200" w:line="276" w:lineRule="auto"/>
              <w:ind w:right="70"/>
              <w:rPr>
                <w:rFonts w:ascii="Arial" w:eastAsia="Calibri Light" w:hAnsi="Arial" w:cs="Arial"/>
                <w:sz w:val="22"/>
                <w:szCs w:val="22"/>
                <w:lang w:val="es-CO"/>
              </w:rPr>
            </w:pPr>
            <w:r w:rsidRPr="007E2C79">
              <w:rPr>
                <w:rFonts w:ascii="Arial" w:eastAsia="Calibri Light" w:hAnsi="Arial" w:cs="Arial"/>
                <w:b/>
                <w:bCs/>
                <w:sz w:val="22"/>
                <w:szCs w:val="22"/>
                <w:lang w:val="es-CO"/>
              </w:rPr>
              <w:t>Instrumento:</w:t>
            </w:r>
            <w:r w:rsidRPr="007E2C79">
              <w:rPr>
                <w:rFonts w:ascii="Arial" w:eastAsia="Calibri Light" w:hAnsi="Arial" w:cs="Arial"/>
                <w:sz w:val="22"/>
                <w:szCs w:val="22"/>
                <w:lang w:val="es-CO"/>
              </w:rPr>
              <w:t xml:space="preserve"> Lista de verificación. </w:t>
            </w:r>
          </w:p>
          <w:p w14:paraId="7825CEA3" w14:textId="77777777" w:rsidR="00C8123D" w:rsidRPr="007E2C79" w:rsidRDefault="00C8123D" w:rsidP="008C5D36">
            <w:pPr>
              <w:spacing w:after="200" w:line="276" w:lineRule="auto"/>
              <w:ind w:right="70"/>
              <w:rPr>
                <w:rFonts w:ascii="Arial" w:eastAsia="Calibri Light" w:hAnsi="Arial" w:cs="Arial"/>
                <w:sz w:val="22"/>
                <w:szCs w:val="22"/>
                <w:lang w:val="es-CO"/>
              </w:rPr>
            </w:pPr>
            <w:r w:rsidRPr="007E2C79">
              <w:rPr>
                <w:rFonts w:ascii="Arial" w:eastAsia="Calibri Light" w:hAnsi="Arial" w:cs="Arial"/>
                <w:b/>
                <w:bCs/>
                <w:sz w:val="22"/>
                <w:szCs w:val="22"/>
                <w:lang w:val="es-CO"/>
              </w:rPr>
              <w:t>Técnica:</w:t>
            </w:r>
            <w:r w:rsidRPr="007E2C79">
              <w:rPr>
                <w:rFonts w:ascii="Arial" w:eastAsia="Calibri Light" w:hAnsi="Arial" w:cs="Arial"/>
                <w:sz w:val="22"/>
                <w:szCs w:val="22"/>
                <w:lang w:val="es-CO"/>
              </w:rPr>
              <w:t xml:space="preserve"> Escrito</w:t>
            </w:r>
          </w:p>
        </w:tc>
      </w:tr>
    </w:tbl>
    <w:p w14:paraId="7346F89E" w14:textId="77777777" w:rsidR="00C8123D" w:rsidRPr="007E2C79" w:rsidRDefault="00C8123D" w:rsidP="00C8123D">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p w14:paraId="04BCB98B" w14:textId="77777777" w:rsidR="00C8123D" w:rsidRPr="007E2C79" w:rsidRDefault="00C8123D" w:rsidP="00C8123D">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5. GLOSARIO DE TÉRMINOS </w:t>
      </w:r>
    </w:p>
    <w:p w14:paraId="5726AB96" w14:textId="77777777" w:rsidR="00C8123D" w:rsidRPr="007E2C79" w:rsidRDefault="00C8123D" w:rsidP="00C8123D">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p w14:paraId="01918C23" w14:textId="77777777" w:rsidR="00C8123D" w:rsidRPr="007E2C79" w:rsidRDefault="00C8123D" w:rsidP="00C8123D">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6. REFERENTES BILBIOGRÁFICOS </w:t>
      </w:r>
    </w:p>
    <w:p w14:paraId="47B9CABE" w14:textId="77777777" w:rsidR="00C8123D" w:rsidRPr="007E2C79" w:rsidRDefault="00C8123D" w:rsidP="00C8123D">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Construya o cite documentos de apoyo para el desarrollo de la guía, según lo establecido en la guía de desarrollo curricular. (BIBLIOGRAFÍA / WEBGRAFÍA). </w:t>
      </w:r>
    </w:p>
    <w:p w14:paraId="3DA3C56C" w14:textId="77777777" w:rsidR="00C8123D" w:rsidRPr="007E2C79" w:rsidRDefault="00C8123D" w:rsidP="00C8123D">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p w14:paraId="4ED9A2D7" w14:textId="77777777" w:rsidR="00C8123D" w:rsidRPr="007E2C79" w:rsidRDefault="00C8123D" w:rsidP="00C8123D">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7. CONTROL DEL DOCUMENTO </w:t>
      </w:r>
    </w:p>
    <w:p w14:paraId="0E48ED72" w14:textId="77777777" w:rsidR="00C8123D" w:rsidRPr="007E2C79" w:rsidRDefault="00C8123D" w:rsidP="00C8123D">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40"/>
        <w:gridCol w:w="2427"/>
        <w:gridCol w:w="1513"/>
        <w:gridCol w:w="1668"/>
        <w:gridCol w:w="2270"/>
      </w:tblGrid>
      <w:tr w:rsidR="00C8123D" w:rsidRPr="007E2C79" w14:paraId="5AFFB5F7" w14:textId="77777777" w:rsidTr="008C5D36">
        <w:trPr>
          <w:trHeight w:val="300"/>
        </w:trPr>
        <w:tc>
          <w:tcPr>
            <w:tcW w:w="1230" w:type="dxa"/>
            <w:tcBorders>
              <w:top w:val="nil"/>
              <w:left w:val="nil"/>
              <w:bottom w:val="single" w:sz="6" w:space="0" w:color="000000"/>
              <w:right w:val="single" w:sz="6" w:space="0" w:color="000000"/>
            </w:tcBorders>
            <w:shd w:val="clear" w:color="auto" w:fill="262626"/>
            <w:vAlign w:val="center"/>
            <w:hideMark/>
          </w:tcPr>
          <w:p w14:paraId="1EC9F200"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tc>
        <w:tc>
          <w:tcPr>
            <w:tcW w:w="2685" w:type="dxa"/>
            <w:tcBorders>
              <w:top w:val="single" w:sz="6" w:space="0" w:color="000000"/>
              <w:left w:val="single" w:sz="6" w:space="0" w:color="000000"/>
              <w:bottom w:val="single" w:sz="6" w:space="0" w:color="000000"/>
              <w:right w:val="single" w:sz="6" w:space="0" w:color="000000"/>
            </w:tcBorders>
            <w:shd w:val="clear" w:color="auto" w:fill="262626"/>
            <w:vAlign w:val="center"/>
            <w:hideMark/>
          </w:tcPr>
          <w:p w14:paraId="4455BDB2"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Nombre </w:t>
            </w:r>
          </w:p>
        </w:tc>
        <w:tc>
          <w:tcPr>
            <w:tcW w:w="1545" w:type="dxa"/>
            <w:tcBorders>
              <w:top w:val="single" w:sz="6" w:space="0" w:color="000000"/>
              <w:left w:val="single" w:sz="6" w:space="0" w:color="000000"/>
              <w:bottom w:val="single" w:sz="6" w:space="0" w:color="000000"/>
              <w:right w:val="single" w:sz="6" w:space="0" w:color="000000"/>
            </w:tcBorders>
            <w:shd w:val="clear" w:color="auto" w:fill="262626"/>
            <w:vAlign w:val="center"/>
            <w:hideMark/>
          </w:tcPr>
          <w:p w14:paraId="285B2B62"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Cargo </w:t>
            </w:r>
          </w:p>
        </w:tc>
        <w:tc>
          <w:tcPr>
            <w:tcW w:w="1695" w:type="dxa"/>
            <w:tcBorders>
              <w:top w:val="single" w:sz="6" w:space="0" w:color="000000"/>
              <w:left w:val="single" w:sz="6" w:space="0" w:color="000000"/>
              <w:bottom w:val="single" w:sz="6" w:space="0" w:color="000000"/>
              <w:right w:val="single" w:sz="6" w:space="0" w:color="000000"/>
            </w:tcBorders>
            <w:shd w:val="clear" w:color="auto" w:fill="262626"/>
            <w:vAlign w:val="center"/>
            <w:hideMark/>
          </w:tcPr>
          <w:p w14:paraId="4C9C20A6"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Dependencia </w:t>
            </w:r>
          </w:p>
        </w:tc>
        <w:tc>
          <w:tcPr>
            <w:tcW w:w="2550" w:type="dxa"/>
            <w:tcBorders>
              <w:top w:val="single" w:sz="6" w:space="0" w:color="000000"/>
              <w:left w:val="single" w:sz="6" w:space="0" w:color="000000"/>
              <w:bottom w:val="single" w:sz="6" w:space="0" w:color="000000"/>
              <w:right w:val="single" w:sz="6" w:space="0" w:color="000000"/>
            </w:tcBorders>
            <w:shd w:val="clear" w:color="auto" w:fill="262626"/>
            <w:vAlign w:val="center"/>
            <w:hideMark/>
          </w:tcPr>
          <w:p w14:paraId="1C9D562D"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Fecha </w:t>
            </w:r>
          </w:p>
        </w:tc>
      </w:tr>
      <w:tr w:rsidR="00C8123D" w:rsidRPr="007E2C79" w14:paraId="36EB3084" w14:textId="77777777" w:rsidTr="008C5D36">
        <w:trPr>
          <w:trHeight w:val="360"/>
        </w:trPr>
        <w:tc>
          <w:tcPr>
            <w:tcW w:w="1230" w:type="dxa"/>
            <w:tcBorders>
              <w:top w:val="single" w:sz="6" w:space="0" w:color="000000"/>
              <w:left w:val="single" w:sz="6" w:space="0" w:color="000000"/>
              <w:bottom w:val="single" w:sz="6" w:space="0" w:color="000000"/>
              <w:right w:val="single" w:sz="6" w:space="0" w:color="000000"/>
            </w:tcBorders>
            <w:shd w:val="clear" w:color="auto" w:fill="auto"/>
            <w:hideMark/>
          </w:tcPr>
          <w:p w14:paraId="1EF4B8B9"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Autor (es) </w:t>
            </w:r>
          </w:p>
        </w:tc>
        <w:tc>
          <w:tcPr>
            <w:tcW w:w="2685" w:type="dxa"/>
            <w:tcBorders>
              <w:top w:val="single" w:sz="6" w:space="0" w:color="000000"/>
              <w:left w:val="single" w:sz="6" w:space="0" w:color="000000"/>
              <w:bottom w:val="single" w:sz="6" w:space="0" w:color="000000"/>
              <w:right w:val="single" w:sz="6" w:space="0" w:color="000000"/>
            </w:tcBorders>
            <w:shd w:val="clear" w:color="auto" w:fill="auto"/>
            <w:hideMark/>
          </w:tcPr>
          <w:p w14:paraId="2D5F4B94"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Adriana Margarita Luna Arango</w:t>
            </w:r>
          </w:p>
        </w:tc>
        <w:tc>
          <w:tcPr>
            <w:tcW w:w="1545" w:type="dxa"/>
            <w:tcBorders>
              <w:top w:val="single" w:sz="6" w:space="0" w:color="000000"/>
              <w:left w:val="single" w:sz="6" w:space="0" w:color="000000"/>
              <w:bottom w:val="single" w:sz="6" w:space="0" w:color="000000"/>
              <w:right w:val="single" w:sz="6" w:space="0" w:color="000000"/>
            </w:tcBorders>
            <w:shd w:val="clear" w:color="auto" w:fill="auto"/>
            <w:hideMark/>
          </w:tcPr>
          <w:p w14:paraId="3BE33359"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Instructor de Bilingüismo</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1635BB38"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Centro de la construcción </w:t>
            </w:r>
          </w:p>
        </w:tc>
        <w:tc>
          <w:tcPr>
            <w:tcW w:w="2550" w:type="dxa"/>
            <w:tcBorders>
              <w:top w:val="single" w:sz="6" w:space="0" w:color="000000"/>
              <w:left w:val="single" w:sz="6" w:space="0" w:color="000000"/>
              <w:bottom w:val="single" w:sz="6" w:space="0" w:color="000000"/>
              <w:right w:val="single" w:sz="6" w:space="0" w:color="000000"/>
            </w:tcBorders>
            <w:shd w:val="clear" w:color="auto" w:fill="auto"/>
            <w:hideMark/>
          </w:tcPr>
          <w:p w14:paraId="265C1DAD"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26 de agosto de 2025</w:t>
            </w:r>
          </w:p>
        </w:tc>
      </w:tr>
    </w:tbl>
    <w:p w14:paraId="77B11A68" w14:textId="77777777" w:rsidR="00C8123D" w:rsidRPr="007E2C79" w:rsidRDefault="00C8123D" w:rsidP="00C8123D">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p w14:paraId="604EFB8B" w14:textId="77777777" w:rsidR="00C8123D" w:rsidRPr="007E2C79" w:rsidRDefault="00C8123D" w:rsidP="00C8123D">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8. CONTROL DE CAMBIOS (diligenciar únicamente si realiza ajustes a la guía)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34"/>
        <w:gridCol w:w="2381"/>
        <w:gridCol w:w="1415"/>
        <w:gridCol w:w="1540"/>
        <w:gridCol w:w="793"/>
        <w:gridCol w:w="1755"/>
      </w:tblGrid>
      <w:tr w:rsidR="00C8123D" w:rsidRPr="007E2C79" w14:paraId="4CCD37FF" w14:textId="77777777" w:rsidTr="008C5D36">
        <w:trPr>
          <w:trHeight w:val="300"/>
        </w:trPr>
        <w:tc>
          <w:tcPr>
            <w:tcW w:w="1230" w:type="dxa"/>
            <w:tcBorders>
              <w:top w:val="nil"/>
              <w:left w:val="nil"/>
              <w:bottom w:val="single" w:sz="6" w:space="0" w:color="000000"/>
              <w:right w:val="single" w:sz="6" w:space="0" w:color="000000"/>
            </w:tcBorders>
            <w:shd w:val="clear" w:color="auto" w:fill="262626"/>
            <w:vAlign w:val="center"/>
            <w:hideMark/>
          </w:tcPr>
          <w:p w14:paraId="5114F5C3"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tc>
        <w:tc>
          <w:tcPr>
            <w:tcW w:w="2670" w:type="dxa"/>
            <w:tcBorders>
              <w:top w:val="single" w:sz="6" w:space="0" w:color="000000"/>
              <w:left w:val="single" w:sz="6" w:space="0" w:color="000000"/>
              <w:bottom w:val="single" w:sz="6" w:space="0" w:color="000000"/>
              <w:right w:val="single" w:sz="6" w:space="0" w:color="000000"/>
            </w:tcBorders>
            <w:shd w:val="clear" w:color="auto" w:fill="262626"/>
            <w:vAlign w:val="center"/>
            <w:hideMark/>
          </w:tcPr>
          <w:p w14:paraId="2C2513C1"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Nombre </w:t>
            </w:r>
          </w:p>
        </w:tc>
        <w:tc>
          <w:tcPr>
            <w:tcW w:w="1545" w:type="dxa"/>
            <w:tcBorders>
              <w:top w:val="single" w:sz="6" w:space="0" w:color="000000"/>
              <w:left w:val="single" w:sz="6" w:space="0" w:color="000000"/>
              <w:bottom w:val="single" w:sz="6" w:space="0" w:color="000000"/>
              <w:right w:val="single" w:sz="6" w:space="0" w:color="000000"/>
            </w:tcBorders>
            <w:shd w:val="clear" w:color="auto" w:fill="262626"/>
            <w:vAlign w:val="center"/>
            <w:hideMark/>
          </w:tcPr>
          <w:p w14:paraId="2573ABC1"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Cargo </w:t>
            </w:r>
          </w:p>
        </w:tc>
        <w:tc>
          <w:tcPr>
            <w:tcW w:w="1545" w:type="dxa"/>
            <w:tcBorders>
              <w:top w:val="single" w:sz="6" w:space="0" w:color="000000"/>
              <w:left w:val="single" w:sz="6" w:space="0" w:color="000000"/>
              <w:bottom w:val="single" w:sz="6" w:space="0" w:color="000000"/>
              <w:right w:val="single" w:sz="6" w:space="0" w:color="000000"/>
            </w:tcBorders>
            <w:shd w:val="clear" w:color="auto" w:fill="262626"/>
            <w:vAlign w:val="center"/>
            <w:hideMark/>
          </w:tcPr>
          <w:p w14:paraId="6190E061"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Dependencia </w:t>
            </w:r>
          </w:p>
        </w:tc>
        <w:tc>
          <w:tcPr>
            <w:tcW w:w="795" w:type="dxa"/>
            <w:tcBorders>
              <w:top w:val="single" w:sz="6" w:space="0" w:color="000000"/>
              <w:left w:val="single" w:sz="6" w:space="0" w:color="000000"/>
              <w:bottom w:val="single" w:sz="6" w:space="0" w:color="000000"/>
              <w:right w:val="single" w:sz="6" w:space="0" w:color="000000"/>
            </w:tcBorders>
            <w:shd w:val="clear" w:color="auto" w:fill="262626"/>
            <w:vAlign w:val="center"/>
            <w:hideMark/>
          </w:tcPr>
          <w:p w14:paraId="0DFCDE34"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Fecha </w:t>
            </w:r>
          </w:p>
        </w:tc>
        <w:tc>
          <w:tcPr>
            <w:tcW w:w="1920" w:type="dxa"/>
            <w:tcBorders>
              <w:top w:val="single" w:sz="6" w:space="0" w:color="000000"/>
              <w:left w:val="single" w:sz="6" w:space="0" w:color="000000"/>
              <w:bottom w:val="single" w:sz="6" w:space="0" w:color="000000"/>
              <w:right w:val="single" w:sz="6" w:space="0" w:color="000000"/>
            </w:tcBorders>
            <w:shd w:val="clear" w:color="auto" w:fill="262626"/>
            <w:vAlign w:val="center"/>
            <w:hideMark/>
          </w:tcPr>
          <w:p w14:paraId="38E5391F"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Razón del Cambio </w:t>
            </w:r>
          </w:p>
        </w:tc>
      </w:tr>
      <w:tr w:rsidR="00C8123D" w:rsidRPr="007E2C79" w14:paraId="76A970E8" w14:textId="77777777" w:rsidTr="008C5D36">
        <w:trPr>
          <w:trHeight w:val="300"/>
        </w:trPr>
        <w:tc>
          <w:tcPr>
            <w:tcW w:w="1230" w:type="dxa"/>
            <w:tcBorders>
              <w:top w:val="single" w:sz="6" w:space="0" w:color="000000"/>
              <w:left w:val="single" w:sz="6" w:space="0" w:color="000000"/>
              <w:bottom w:val="single" w:sz="6" w:space="0" w:color="000000"/>
              <w:right w:val="single" w:sz="6" w:space="0" w:color="000000"/>
            </w:tcBorders>
            <w:shd w:val="clear" w:color="auto" w:fill="auto"/>
            <w:hideMark/>
          </w:tcPr>
          <w:p w14:paraId="77EA1464"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Autor (es) </w:t>
            </w:r>
          </w:p>
        </w:tc>
        <w:tc>
          <w:tcPr>
            <w:tcW w:w="2670" w:type="dxa"/>
            <w:tcBorders>
              <w:top w:val="single" w:sz="6" w:space="0" w:color="000000"/>
              <w:left w:val="single" w:sz="6" w:space="0" w:color="000000"/>
              <w:bottom w:val="single" w:sz="6" w:space="0" w:color="000000"/>
              <w:right w:val="single" w:sz="6" w:space="0" w:color="000000"/>
            </w:tcBorders>
            <w:shd w:val="clear" w:color="auto" w:fill="auto"/>
            <w:hideMark/>
          </w:tcPr>
          <w:p w14:paraId="6A1D299A"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tc>
        <w:tc>
          <w:tcPr>
            <w:tcW w:w="1545" w:type="dxa"/>
            <w:tcBorders>
              <w:top w:val="single" w:sz="6" w:space="0" w:color="000000"/>
              <w:left w:val="single" w:sz="6" w:space="0" w:color="000000"/>
              <w:bottom w:val="single" w:sz="6" w:space="0" w:color="000000"/>
              <w:right w:val="single" w:sz="6" w:space="0" w:color="000000"/>
            </w:tcBorders>
            <w:shd w:val="clear" w:color="auto" w:fill="auto"/>
            <w:hideMark/>
          </w:tcPr>
          <w:p w14:paraId="7BD1DAB9"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tc>
        <w:tc>
          <w:tcPr>
            <w:tcW w:w="1545" w:type="dxa"/>
            <w:tcBorders>
              <w:top w:val="single" w:sz="6" w:space="0" w:color="000000"/>
              <w:left w:val="single" w:sz="6" w:space="0" w:color="000000"/>
              <w:bottom w:val="single" w:sz="6" w:space="0" w:color="000000"/>
              <w:right w:val="single" w:sz="6" w:space="0" w:color="000000"/>
            </w:tcBorders>
            <w:shd w:val="clear" w:color="auto" w:fill="auto"/>
            <w:hideMark/>
          </w:tcPr>
          <w:p w14:paraId="3CC0ECFC"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tc>
        <w:tc>
          <w:tcPr>
            <w:tcW w:w="795" w:type="dxa"/>
            <w:tcBorders>
              <w:top w:val="single" w:sz="6" w:space="0" w:color="000000"/>
              <w:left w:val="single" w:sz="6" w:space="0" w:color="000000"/>
              <w:bottom w:val="single" w:sz="6" w:space="0" w:color="000000"/>
              <w:right w:val="single" w:sz="6" w:space="0" w:color="000000"/>
            </w:tcBorders>
            <w:shd w:val="clear" w:color="auto" w:fill="auto"/>
            <w:hideMark/>
          </w:tcPr>
          <w:p w14:paraId="50504A1A"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33379705" w14:textId="77777777" w:rsidR="00C8123D" w:rsidRPr="007E2C79" w:rsidRDefault="00C8123D" w:rsidP="008C5D36">
            <w:pPr>
              <w:spacing w:after="200" w:line="276" w:lineRule="auto"/>
              <w:ind w:right="70"/>
              <w:rPr>
                <w:rFonts w:ascii="Arial" w:eastAsia="Calibri Light" w:hAnsi="Arial" w:cs="Arial"/>
                <w:b/>
                <w:bCs/>
                <w:sz w:val="22"/>
                <w:szCs w:val="22"/>
                <w:lang w:val="es-CO"/>
              </w:rPr>
            </w:pPr>
            <w:r w:rsidRPr="007E2C79">
              <w:rPr>
                <w:rFonts w:ascii="Arial" w:eastAsia="Calibri Light" w:hAnsi="Arial" w:cs="Arial"/>
                <w:b/>
                <w:bCs/>
                <w:sz w:val="22"/>
                <w:szCs w:val="22"/>
                <w:lang w:val="es-CO"/>
              </w:rPr>
              <w:t> </w:t>
            </w:r>
          </w:p>
        </w:tc>
      </w:tr>
    </w:tbl>
    <w:p w14:paraId="2A82EBFA" w14:textId="1595D83B" w:rsidR="1CAAC7FD" w:rsidRPr="007E2C79" w:rsidRDefault="1CAAC7FD" w:rsidP="1CAAC7FD">
      <w:pPr>
        <w:rPr>
          <w:rFonts w:ascii="Arial" w:hAnsi="Arial" w:cs="Arial"/>
          <w:sz w:val="22"/>
          <w:szCs w:val="22"/>
          <w:lang w:val="en-US"/>
        </w:rPr>
      </w:pPr>
    </w:p>
    <w:sectPr w:rsidR="1CAAC7FD" w:rsidRPr="007E2C79">
      <w:pgSz w:w="11906" w:h="16838"/>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96E692"/>
    <w:multiLevelType w:val="hybridMultilevel"/>
    <w:tmpl w:val="91FCEFCA"/>
    <w:lvl w:ilvl="0" w:tplc="DB76F454">
      <w:start w:val="1"/>
      <w:numFmt w:val="bullet"/>
      <w:lvlText w:val=""/>
      <w:lvlJc w:val="left"/>
      <w:pPr>
        <w:ind w:left="720" w:hanging="360"/>
      </w:pPr>
      <w:rPr>
        <w:rFonts w:ascii="Symbol" w:hAnsi="Symbol" w:hint="default"/>
      </w:rPr>
    </w:lvl>
    <w:lvl w:ilvl="1" w:tplc="F80A6460">
      <w:start w:val="1"/>
      <w:numFmt w:val="bullet"/>
      <w:lvlText w:val="o"/>
      <w:lvlJc w:val="left"/>
      <w:pPr>
        <w:ind w:left="1440" w:hanging="360"/>
      </w:pPr>
      <w:rPr>
        <w:rFonts w:ascii="Courier New" w:hAnsi="Courier New" w:hint="default"/>
      </w:rPr>
    </w:lvl>
    <w:lvl w:ilvl="2" w:tplc="2C0082EE">
      <w:start w:val="1"/>
      <w:numFmt w:val="bullet"/>
      <w:lvlText w:val=""/>
      <w:lvlJc w:val="left"/>
      <w:pPr>
        <w:ind w:left="2160" w:hanging="360"/>
      </w:pPr>
      <w:rPr>
        <w:rFonts w:ascii="Wingdings" w:hAnsi="Wingdings" w:hint="default"/>
      </w:rPr>
    </w:lvl>
    <w:lvl w:ilvl="3" w:tplc="75E097F6">
      <w:start w:val="1"/>
      <w:numFmt w:val="bullet"/>
      <w:lvlText w:val=""/>
      <w:lvlJc w:val="left"/>
      <w:pPr>
        <w:ind w:left="2880" w:hanging="360"/>
      </w:pPr>
      <w:rPr>
        <w:rFonts w:ascii="Symbol" w:hAnsi="Symbol" w:hint="default"/>
      </w:rPr>
    </w:lvl>
    <w:lvl w:ilvl="4" w:tplc="460A5C9E">
      <w:start w:val="1"/>
      <w:numFmt w:val="bullet"/>
      <w:lvlText w:val="o"/>
      <w:lvlJc w:val="left"/>
      <w:pPr>
        <w:ind w:left="3600" w:hanging="360"/>
      </w:pPr>
      <w:rPr>
        <w:rFonts w:ascii="Courier New" w:hAnsi="Courier New" w:hint="default"/>
      </w:rPr>
    </w:lvl>
    <w:lvl w:ilvl="5" w:tplc="A7DAC802">
      <w:start w:val="1"/>
      <w:numFmt w:val="bullet"/>
      <w:lvlText w:val=""/>
      <w:lvlJc w:val="left"/>
      <w:pPr>
        <w:ind w:left="4320" w:hanging="360"/>
      </w:pPr>
      <w:rPr>
        <w:rFonts w:ascii="Wingdings" w:hAnsi="Wingdings" w:hint="default"/>
      </w:rPr>
    </w:lvl>
    <w:lvl w:ilvl="6" w:tplc="89D88528">
      <w:start w:val="1"/>
      <w:numFmt w:val="bullet"/>
      <w:lvlText w:val=""/>
      <w:lvlJc w:val="left"/>
      <w:pPr>
        <w:ind w:left="5040" w:hanging="360"/>
      </w:pPr>
      <w:rPr>
        <w:rFonts w:ascii="Symbol" w:hAnsi="Symbol" w:hint="default"/>
      </w:rPr>
    </w:lvl>
    <w:lvl w:ilvl="7" w:tplc="D8467C26">
      <w:start w:val="1"/>
      <w:numFmt w:val="bullet"/>
      <w:lvlText w:val="o"/>
      <w:lvlJc w:val="left"/>
      <w:pPr>
        <w:ind w:left="5760" w:hanging="360"/>
      </w:pPr>
      <w:rPr>
        <w:rFonts w:ascii="Courier New" w:hAnsi="Courier New" w:hint="default"/>
      </w:rPr>
    </w:lvl>
    <w:lvl w:ilvl="8" w:tplc="3E62A686">
      <w:start w:val="1"/>
      <w:numFmt w:val="bullet"/>
      <w:lvlText w:val=""/>
      <w:lvlJc w:val="left"/>
      <w:pPr>
        <w:ind w:left="6480" w:hanging="360"/>
      </w:pPr>
      <w:rPr>
        <w:rFonts w:ascii="Wingdings" w:hAnsi="Wingdings" w:hint="default"/>
      </w:rPr>
    </w:lvl>
  </w:abstractNum>
  <w:abstractNum w:abstractNumId="1" w15:restartNumberingAfterBreak="0">
    <w:nsid w:val="0968CDBA"/>
    <w:multiLevelType w:val="hybridMultilevel"/>
    <w:tmpl w:val="C1045B78"/>
    <w:lvl w:ilvl="0" w:tplc="70E46CD8">
      <w:start w:val="1"/>
      <w:numFmt w:val="bullet"/>
      <w:lvlText w:val=""/>
      <w:lvlJc w:val="left"/>
      <w:pPr>
        <w:ind w:left="720" w:hanging="360"/>
      </w:pPr>
      <w:rPr>
        <w:rFonts w:ascii="Symbol" w:hAnsi="Symbol" w:hint="default"/>
      </w:rPr>
    </w:lvl>
    <w:lvl w:ilvl="1" w:tplc="00E825C6">
      <w:start w:val="1"/>
      <w:numFmt w:val="bullet"/>
      <w:lvlText w:val="o"/>
      <w:lvlJc w:val="left"/>
      <w:pPr>
        <w:ind w:left="1440" w:hanging="360"/>
      </w:pPr>
      <w:rPr>
        <w:rFonts w:ascii="Courier New" w:hAnsi="Courier New" w:hint="default"/>
      </w:rPr>
    </w:lvl>
    <w:lvl w:ilvl="2" w:tplc="7200E250">
      <w:start w:val="1"/>
      <w:numFmt w:val="bullet"/>
      <w:lvlText w:val=""/>
      <w:lvlJc w:val="left"/>
      <w:pPr>
        <w:ind w:left="2160" w:hanging="360"/>
      </w:pPr>
      <w:rPr>
        <w:rFonts w:ascii="Wingdings" w:hAnsi="Wingdings" w:hint="default"/>
      </w:rPr>
    </w:lvl>
    <w:lvl w:ilvl="3" w:tplc="C5D2A140">
      <w:start w:val="1"/>
      <w:numFmt w:val="bullet"/>
      <w:lvlText w:val=""/>
      <w:lvlJc w:val="left"/>
      <w:pPr>
        <w:ind w:left="2880" w:hanging="360"/>
      </w:pPr>
      <w:rPr>
        <w:rFonts w:ascii="Symbol" w:hAnsi="Symbol" w:hint="default"/>
      </w:rPr>
    </w:lvl>
    <w:lvl w:ilvl="4" w:tplc="851037B0">
      <w:start w:val="1"/>
      <w:numFmt w:val="bullet"/>
      <w:lvlText w:val="o"/>
      <w:lvlJc w:val="left"/>
      <w:pPr>
        <w:ind w:left="3600" w:hanging="360"/>
      </w:pPr>
      <w:rPr>
        <w:rFonts w:ascii="Courier New" w:hAnsi="Courier New" w:hint="default"/>
      </w:rPr>
    </w:lvl>
    <w:lvl w:ilvl="5" w:tplc="ED2AFD42">
      <w:start w:val="1"/>
      <w:numFmt w:val="bullet"/>
      <w:lvlText w:val=""/>
      <w:lvlJc w:val="left"/>
      <w:pPr>
        <w:ind w:left="4320" w:hanging="360"/>
      </w:pPr>
      <w:rPr>
        <w:rFonts w:ascii="Wingdings" w:hAnsi="Wingdings" w:hint="default"/>
      </w:rPr>
    </w:lvl>
    <w:lvl w:ilvl="6" w:tplc="68D2BF3E">
      <w:start w:val="1"/>
      <w:numFmt w:val="bullet"/>
      <w:lvlText w:val=""/>
      <w:lvlJc w:val="left"/>
      <w:pPr>
        <w:ind w:left="5040" w:hanging="360"/>
      </w:pPr>
      <w:rPr>
        <w:rFonts w:ascii="Symbol" w:hAnsi="Symbol" w:hint="default"/>
      </w:rPr>
    </w:lvl>
    <w:lvl w:ilvl="7" w:tplc="23DCF914">
      <w:start w:val="1"/>
      <w:numFmt w:val="bullet"/>
      <w:lvlText w:val="o"/>
      <w:lvlJc w:val="left"/>
      <w:pPr>
        <w:ind w:left="5760" w:hanging="360"/>
      </w:pPr>
      <w:rPr>
        <w:rFonts w:ascii="Courier New" w:hAnsi="Courier New" w:hint="default"/>
      </w:rPr>
    </w:lvl>
    <w:lvl w:ilvl="8" w:tplc="2930900A">
      <w:start w:val="1"/>
      <w:numFmt w:val="bullet"/>
      <w:lvlText w:val=""/>
      <w:lvlJc w:val="left"/>
      <w:pPr>
        <w:ind w:left="6480" w:hanging="360"/>
      </w:pPr>
      <w:rPr>
        <w:rFonts w:ascii="Wingdings" w:hAnsi="Wingdings" w:hint="default"/>
      </w:rPr>
    </w:lvl>
  </w:abstractNum>
  <w:abstractNum w:abstractNumId="2" w15:restartNumberingAfterBreak="0">
    <w:nsid w:val="0AB439BE"/>
    <w:multiLevelType w:val="hybridMultilevel"/>
    <w:tmpl w:val="6F8CE6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0DD0CB"/>
    <w:multiLevelType w:val="hybridMultilevel"/>
    <w:tmpl w:val="6FC6A166"/>
    <w:lvl w:ilvl="0" w:tplc="357892B8">
      <w:start w:val="1"/>
      <w:numFmt w:val="decimal"/>
      <w:lvlText w:val="%1."/>
      <w:lvlJc w:val="left"/>
      <w:pPr>
        <w:ind w:left="720" w:hanging="360"/>
      </w:pPr>
    </w:lvl>
    <w:lvl w:ilvl="1" w:tplc="45505BF8">
      <w:start w:val="1"/>
      <w:numFmt w:val="lowerLetter"/>
      <w:lvlText w:val="%2."/>
      <w:lvlJc w:val="left"/>
      <w:pPr>
        <w:ind w:left="1440" w:hanging="360"/>
      </w:pPr>
    </w:lvl>
    <w:lvl w:ilvl="2" w:tplc="94286F6E">
      <w:start w:val="1"/>
      <w:numFmt w:val="lowerRoman"/>
      <w:lvlText w:val="%3."/>
      <w:lvlJc w:val="right"/>
      <w:pPr>
        <w:ind w:left="2160" w:hanging="180"/>
      </w:pPr>
    </w:lvl>
    <w:lvl w:ilvl="3" w:tplc="6576C2CE">
      <w:start w:val="1"/>
      <w:numFmt w:val="decimal"/>
      <w:lvlText w:val="%4."/>
      <w:lvlJc w:val="left"/>
      <w:pPr>
        <w:ind w:left="2880" w:hanging="360"/>
      </w:pPr>
    </w:lvl>
    <w:lvl w:ilvl="4" w:tplc="F282FC0C">
      <w:start w:val="1"/>
      <w:numFmt w:val="lowerLetter"/>
      <w:lvlText w:val="%5."/>
      <w:lvlJc w:val="left"/>
      <w:pPr>
        <w:ind w:left="3600" w:hanging="360"/>
      </w:pPr>
    </w:lvl>
    <w:lvl w:ilvl="5" w:tplc="E4E6CC36">
      <w:start w:val="1"/>
      <w:numFmt w:val="lowerRoman"/>
      <w:lvlText w:val="%6."/>
      <w:lvlJc w:val="right"/>
      <w:pPr>
        <w:ind w:left="4320" w:hanging="180"/>
      </w:pPr>
    </w:lvl>
    <w:lvl w:ilvl="6" w:tplc="DE9CA14A">
      <w:start w:val="1"/>
      <w:numFmt w:val="decimal"/>
      <w:lvlText w:val="%7."/>
      <w:lvlJc w:val="left"/>
      <w:pPr>
        <w:ind w:left="5040" w:hanging="360"/>
      </w:pPr>
    </w:lvl>
    <w:lvl w:ilvl="7" w:tplc="1772E6F6">
      <w:start w:val="1"/>
      <w:numFmt w:val="lowerLetter"/>
      <w:lvlText w:val="%8."/>
      <w:lvlJc w:val="left"/>
      <w:pPr>
        <w:ind w:left="5760" w:hanging="360"/>
      </w:pPr>
    </w:lvl>
    <w:lvl w:ilvl="8" w:tplc="0E5E8CA6">
      <w:start w:val="1"/>
      <w:numFmt w:val="lowerRoman"/>
      <w:lvlText w:val="%9."/>
      <w:lvlJc w:val="right"/>
      <w:pPr>
        <w:ind w:left="6480" w:hanging="180"/>
      </w:pPr>
    </w:lvl>
  </w:abstractNum>
  <w:abstractNum w:abstractNumId="4" w15:restartNumberingAfterBreak="0">
    <w:nsid w:val="1D2411E9"/>
    <w:multiLevelType w:val="hybridMultilevel"/>
    <w:tmpl w:val="0FC69008"/>
    <w:lvl w:ilvl="0" w:tplc="B5841D8E">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2E33836"/>
    <w:multiLevelType w:val="hybridMultilevel"/>
    <w:tmpl w:val="42B22FE4"/>
    <w:lvl w:ilvl="0" w:tplc="8398F7AE">
      <w:start w:val="1"/>
      <w:numFmt w:val="bullet"/>
      <w:lvlText w:val=""/>
      <w:lvlJc w:val="left"/>
      <w:pPr>
        <w:ind w:left="720" w:hanging="360"/>
      </w:pPr>
      <w:rPr>
        <w:rFonts w:ascii="Symbol" w:hAnsi="Symbol" w:hint="default"/>
      </w:rPr>
    </w:lvl>
    <w:lvl w:ilvl="1" w:tplc="77EC2942">
      <w:start w:val="1"/>
      <w:numFmt w:val="bullet"/>
      <w:lvlText w:val="o"/>
      <w:lvlJc w:val="left"/>
      <w:pPr>
        <w:ind w:left="1440" w:hanging="360"/>
      </w:pPr>
      <w:rPr>
        <w:rFonts w:ascii="Courier New" w:hAnsi="Courier New" w:hint="default"/>
      </w:rPr>
    </w:lvl>
    <w:lvl w:ilvl="2" w:tplc="3C7A7586">
      <w:start w:val="1"/>
      <w:numFmt w:val="bullet"/>
      <w:lvlText w:val=""/>
      <w:lvlJc w:val="left"/>
      <w:pPr>
        <w:ind w:left="2160" w:hanging="360"/>
      </w:pPr>
      <w:rPr>
        <w:rFonts w:ascii="Wingdings" w:hAnsi="Wingdings" w:hint="default"/>
      </w:rPr>
    </w:lvl>
    <w:lvl w:ilvl="3" w:tplc="FF400140">
      <w:start w:val="1"/>
      <w:numFmt w:val="bullet"/>
      <w:lvlText w:val=""/>
      <w:lvlJc w:val="left"/>
      <w:pPr>
        <w:ind w:left="2880" w:hanging="360"/>
      </w:pPr>
      <w:rPr>
        <w:rFonts w:ascii="Symbol" w:hAnsi="Symbol" w:hint="default"/>
      </w:rPr>
    </w:lvl>
    <w:lvl w:ilvl="4" w:tplc="6D2EDFE4">
      <w:start w:val="1"/>
      <w:numFmt w:val="bullet"/>
      <w:lvlText w:val="o"/>
      <w:lvlJc w:val="left"/>
      <w:pPr>
        <w:ind w:left="3600" w:hanging="360"/>
      </w:pPr>
      <w:rPr>
        <w:rFonts w:ascii="Courier New" w:hAnsi="Courier New" w:hint="default"/>
      </w:rPr>
    </w:lvl>
    <w:lvl w:ilvl="5" w:tplc="D3B8F288">
      <w:start w:val="1"/>
      <w:numFmt w:val="bullet"/>
      <w:lvlText w:val=""/>
      <w:lvlJc w:val="left"/>
      <w:pPr>
        <w:ind w:left="4320" w:hanging="360"/>
      </w:pPr>
      <w:rPr>
        <w:rFonts w:ascii="Wingdings" w:hAnsi="Wingdings" w:hint="default"/>
      </w:rPr>
    </w:lvl>
    <w:lvl w:ilvl="6" w:tplc="D0D056B4">
      <w:start w:val="1"/>
      <w:numFmt w:val="bullet"/>
      <w:lvlText w:val=""/>
      <w:lvlJc w:val="left"/>
      <w:pPr>
        <w:ind w:left="5040" w:hanging="360"/>
      </w:pPr>
      <w:rPr>
        <w:rFonts w:ascii="Symbol" w:hAnsi="Symbol" w:hint="default"/>
      </w:rPr>
    </w:lvl>
    <w:lvl w:ilvl="7" w:tplc="B18A6D6E">
      <w:start w:val="1"/>
      <w:numFmt w:val="bullet"/>
      <w:lvlText w:val="o"/>
      <w:lvlJc w:val="left"/>
      <w:pPr>
        <w:ind w:left="5760" w:hanging="360"/>
      </w:pPr>
      <w:rPr>
        <w:rFonts w:ascii="Courier New" w:hAnsi="Courier New" w:hint="default"/>
      </w:rPr>
    </w:lvl>
    <w:lvl w:ilvl="8" w:tplc="6EB213A2">
      <w:start w:val="1"/>
      <w:numFmt w:val="bullet"/>
      <w:lvlText w:val=""/>
      <w:lvlJc w:val="left"/>
      <w:pPr>
        <w:ind w:left="6480" w:hanging="360"/>
      </w:pPr>
      <w:rPr>
        <w:rFonts w:ascii="Wingdings" w:hAnsi="Wingdings" w:hint="default"/>
      </w:rPr>
    </w:lvl>
  </w:abstractNum>
  <w:abstractNum w:abstractNumId="6" w15:restartNumberingAfterBreak="0">
    <w:nsid w:val="24D72B29"/>
    <w:multiLevelType w:val="hybridMultilevel"/>
    <w:tmpl w:val="6F3CF330"/>
    <w:lvl w:ilvl="0" w:tplc="30A8FC88">
      <w:start w:val="1"/>
      <w:numFmt w:val="bullet"/>
      <w:lvlText w:val="-"/>
      <w:lvlJc w:val="left"/>
      <w:pPr>
        <w:ind w:left="1080" w:hanging="360"/>
      </w:pPr>
      <w:rPr>
        <w:rFonts w:ascii="Aptos" w:hAnsi="Aptos" w:hint="default"/>
      </w:rPr>
    </w:lvl>
    <w:lvl w:ilvl="1" w:tplc="81DA0682">
      <w:start w:val="1"/>
      <w:numFmt w:val="bullet"/>
      <w:lvlText w:val="o"/>
      <w:lvlJc w:val="left"/>
      <w:pPr>
        <w:ind w:left="1800" w:hanging="360"/>
      </w:pPr>
      <w:rPr>
        <w:rFonts w:ascii="Courier New" w:hAnsi="Courier New" w:hint="default"/>
      </w:rPr>
    </w:lvl>
    <w:lvl w:ilvl="2" w:tplc="2BA0F740">
      <w:start w:val="1"/>
      <w:numFmt w:val="bullet"/>
      <w:lvlText w:val=""/>
      <w:lvlJc w:val="left"/>
      <w:pPr>
        <w:ind w:left="2520" w:hanging="360"/>
      </w:pPr>
      <w:rPr>
        <w:rFonts w:ascii="Wingdings" w:hAnsi="Wingdings" w:hint="default"/>
      </w:rPr>
    </w:lvl>
    <w:lvl w:ilvl="3" w:tplc="E990BB80">
      <w:start w:val="1"/>
      <w:numFmt w:val="bullet"/>
      <w:lvlText w:val=""/>
      <w:lvlJc w:val="left"/>
      <w:pPr>
        <w:ind w:left="3240" w:hanging="360"/>
      </w:pPr>
      <w:rPr>
        <w:rFonts w:ascii="Symbol" w:hAnsi="Symbol" w:hint="default"/>
      </w:rPr>
    </w:lvl>
    <w:lvl w:ilvl="4" w:tplc="BA888F7A">
      <w:start w:val="1"/>
      <w:numFmt w:val="bullet"/>
      <w:lvlText w:val="o"/>
      <w:lvlJc w:val="left"/>
      <w:pPr>
        <w:ind w:left="3960" w:hanging="360"/>
      </w:pPr>
      <w:rPr>
        <w:rFonts w:ascii="Courier New" w:hAnsi="Courier New" w:hint="default"/>
      </w:rPr>
    </w:lvl>
    <w:lvl w:ilvl="5" w:tplc="D780DF8A">
      <w:start w:val="1"/>
      <w:numFmt w:val="bullet"/>
      <w:lvlText w:val=""/>
      <w:lvlJc w:val="left"/>
      <w:pPr>
        <w:ind w:left="4680" w:hanging="360"/>
      </w:pPr>
      <w:rPr>
        <w:rFonts w:ascii="Wingdings" w:hAnsi="Wingdings" w:hint="default"/>
      </w:rPr>
    </w:lvl>
    <w:lvl w:ilvl="6" w:tplc="4ECAF2EA">
      <w:start w:val="1"/>
      <w:numFmt w:val="bullet"/>
      <w:lvlText w:val=""/>
      <w:lvlJc w:val="left"/>
      <w:pPr>
        <w:ind w:left="5400" w:hanging="360"/>
      </w:pPr>
      <w:rPr>
        <w:rFonts w:ascii="Symbol" w:hAnsi="Symbol" w:hint="default"/>
      </w:rPr>
    </w:lvl>
    <w:lvl w:ilvl="7" w:tplc="94503828">
      <w:start w:val="1"/>
      <w:numFmt w:val="bullet"/>
      <w:lvlText w:val="o"/>
      <w:lvlJc w:val="left"/>
      <w:pPr>
        <w:ind w:left="6120" w:hanging="360"/>
      </w:pPr>
      <w:rPr>
        <w:rFonts w:ascii="Courier New" w:hAnsi="Courier New" w:hint="default"/>
      </w:rPr>
    </w:lvl>
    <w:lvl w:ilvl="8" w:tplc="E014164C">
      <w:start w:val="1"/>
      <w:numFmt w:val="bullet"/>
      <w:lvlText w:val=""/>
      <w:lvlJc w:val="left"/>
      <w:pPr>
        <w:ind w:left="6840" w:hanging="360"/>
      </w:pPr>
      <w:rPr>
        <w:rFonts w:ascii="Wingdings" w:hAnsi="Wingdings" w:hint="default"/>
      </w:rPr>
    </w:lvl>
  </w:abstractNum>
  <w:abstractNum w:abstractNumId="7" w15:restartNumberingAfterBreak="0">
    <w:nsid w:val="25B3E4C3"/>
    <w:multiLevelType w:val="hybridMultilevel"/>
    <w:tmpl w:val="1FB4ACD4"/>
    <w:lvl w:ilvl="0" w:tplc="F5A0A50E">
      <w:start w:val="1"/>
      <w:numFmt w:val="bullet"/>
      <w:lvlText w:val=""/>
      <w:lvlJc w:val="left"/>
      <w:pPr>
        <w:ind w:left="720" w:hanging="360"/>
      </w:pPr>
      <w:rPr>
        <w:rFonts w:ascii="Symbol" w:hAnsi="Symbol" w:hint="default"/>
      </w:rPr>
    </w:lvl>
    <w:lvl w:ilvl="1" w:tplc="A6FCA340">
      <w:start w:val="1"/>
      <w:numFmt w:val="bullet"/>
      <w:lvlText w:val="o"/>
      <w:lvlJc w:val="left"/>
      <w:pPr>
        <w:ind w:left="1440" w:hanging="360"/>
      </w:pPr>
      <w:rPr>
        <w:rFonts w:ascii="Courier New" w:hAnsi="Courier New" w:hint="default"/>
      </w:rPr>
    </w:lvl>
    <w:lvl w:ilvl="2" w:tplc="49D836AE">
      <w:start w:val="1"/>
      <w:numFmt w:val="bullet"/>
      <w:lvlText w:val=""/>
      <w:lvlJc w:val="left"/>
      <w:pPr>
        <w:ind w:left="2160" w:hanging="360"/>
      </w:pPr>
      <w:rPr>
        <w:rFonts w:ascii="Wingdings" w:hAnsi="Wingdings" w:hint="default"/>
      </w:rPr>
    </w:lvl>
    <w:lvl w:ilvl="3" w:tplc="32786E00">
      <w:start w:val="1"/>
      <w:numFmt w:val="bullet"/>
      <w:lvlText w:val=""/>
      <w:lvlJc w:val="left"/>
      <w:pPr>
        <w:ind w:left="2880" w:hanging="360"/>
      </w:pPr>
      <w:rPr>
        <w:rFonts w:ascii="Symbol" w:hAnsi="Symbol" w:hint="default"/>
      </w:rPr>
    </w:lvl>
    <w:lvl w:ilvl="4" w:tplc="5C22EC56">
      <w:start w:val="1"/>
      <w:numFmt w:val="bullet"/>
      <w:lvlText w:val="o"/>
      <w:lvlJc w:val="left"/>
      <w:pPr>
        <w:ind w:left="3600" w:hanging="360"/>
      </w:pPr>
      <w:rPr>
        <w:rFonts w:ascii="Courier New" w:hAnsi="Courier New" w:hint="default"/>
      </w:rPr>
    </w:lvl>
    <w:lvl w:ilvl="5" w:tplc="3AB812BC">
      <w:start w:val="1"/>
      <w:numFmt w:val="bullet"/>
      <w:lvlText w:val=""/>
      <w:lvlJc w:val="left"/>
      <w:pPr>
        <w:ind w:left="4320" w:hanging="360"/>
      </w:pPr>
      <w:rPr>
        <w:rFonts w:ascii="Wingdings" w:hAnsi="Wingdings" w:hint="default"/>
      </w:rPr>
    </w:lvl>
    <w:lvl w:ilvl="6" w:tplc="2D100DE6">
      <w:start w:val="1"/>
      <w:numFmt w:val="bullet"/>
      <w:lvlText w:val=""/>
      <w:lvlJc w:val="left"/>
      <w:pPr>
        <w:ind w:left="5040" w:hanging="360"/>
      </w:pPr>
      <w:rPr>
        <w:rFonts w:ascii="Symbol" w:hAnsi="Symbol" w:hint="default"/>
      </w:rPr>
    </w:lvl>
    <w:lvl w:ilvl="7" w:tplc="6F4AE7C0">
      <w:start w:val="1"/>
      <w:numFmt w:val="bullet"/>
      <w:lvlText w:val="o"/>
      <w:lvlJc w:val="left"/>
      <w:pPr>
        <w:ind w:left="5760" w:hanging="360"/>
      </w:pPr>
      <w:rPr>
        <w:rFonts w:ascii="Courier New" w:hAnsi="Courier New" w:hint="default"/>
      </w:rPr>
    </w:lvl>
    <w:lvl w:ilvl="8" w:tplc="65526C56">
      <w:start w:val="1"/>
      <w:numFmt w:val="bullet"/>
      <w:lvlText w:val=""/>
      <w:lvlJc w:val="left"/>
      <w:pPr>
        <w:ind w:left="6480" w:hanging="360"/>
      </w:pPr>
      <w:rPr>
        <w:rFonts w:ascii="Wingdings" w:hAnsi="Wingdings" w:hint="default"/>
      </w:rPr>
    </w:lvl>
  </w:abstractNum>
  <w:abstractNum w:abstractNumId="8" w15:restartNumberingAfterBreak="0">
    <w:nsid w:val="288277D6"/>
    <w:multiLevelType w:val="hybridMultilevel"/>
    <w:tmpl w:val="D53294D2"/>
    <w:lvl w:ilvl="0" w:tplc="A40E202E">
      <w:start w:val="1"/>
      <w:numFmt w:val="bullet"/>
      <w:lvlText w:val=""/>
      <w:lvlJc w:val="left"/>
      <w:pPr>
        <w:ind w:left="720" w:hanging="360"/>
      </w:pPr>
      <w:rPr>
        <w:rFonts w:ascii="Symbol" w:hAnsi="Symbol" w:hint="default"/>
      </w:rPr>
    </w:lvl>
    <w:lvl w:ilvl="1" w:tplc="FB22FF84">
      <w:start w:val="1"/>
      <w:numFmt w:val="bullet"/>
      <w:lvlText w:val="o"/>
      <w:lvlJc w:val="left"/>
      <w:pPr>
        <w:ind w:left="1440" w:hanging="360"/>
      </w:pPr>
      <w:rPr>
        <w:rFonts w:ascii="Courier New" w:hAnsi="Courier New" w:hint="default"/>
      </w:rPr>
    </w:lvl>
    <w:lvl w:ilvl="2" w:tplc="F2F2D918">
      <w:start w:val="1"/>
      <w:numFmt w:val="bullet"/>
      <w:lvlText w:val=""/>
      <w:lvlJc w:val="left"/>
      <w:pPr>
        <w:ind w:left="2160" w:hanging="360"/>
      </w:pPr>
      <w:rPr>
        <w:rFonts w:ascii="Wingdings" w:hAnsi="Wingdings" w:hint="default"/>
      </w:rPr>
    </w:lvl>
    <w:lvl w:ilvl="3" w:tplc="F7EE0B32">
      <w:start w:val="1"/>
      <w:numFmt w:val="bullet"/>
      <w:lvlText w:val=""/>
      <w:lvlJc w:val="left"/>
      <w:pPr>
        <w:ind w:left="2880" w:hanging="360"/>
      </w:pPr>
      <w:rPr>
        <w:rFonts w:ascii="Symbol" w:hAnsi="Symbol" w:hint="default"/>
      </w:rPr>
    </w:lvl>
    <w:lvl w:ilvl="4" w:tplc="02C47B9E">
      <w:start w:val="1"/>
      <w:numFmt w:val="bullet"/>
      <w:lvlText w:val="o"/>
      <w:lvlJc w:val="left"/>
      <w:pPr>
        <w:ind w:left="3600" w:hanging="360"/>
      </w:pPr>
      <w:rPr>
        <w:rFonts w:ascii="Courier New" w:hAnsi="Courier New" w:hint="default"/>
      </w:rPr>
    </w:lvl>
    <w:lvl w:ilvl="5" w:tplc="D698FD56">
      <w:start w:val="1"/>
      <w:numFmt w:val="bullet"/>
      <w:lvlText w:val=""/>
      <w:lvlJc w:val="left"/>
      <w:pPr>
        <w:ind w:left="4320" w:hanging="360"/>
      </w:pPr>
      <w:rPr>
        <w:rFonts w:ascii="Wingdings" w:hAnsi="Wingdings" w:hint="default"/>
      </w:rPr>
    </w:lvl>
    <w:lvl w:ilvl="6" w:tplc="5A5C0F54">
      <w:start w:val="1"/>
      <w:numFmt w:val="bullet"/>
      <w:lvlText w:val=""/>
      <w:lvlJc w:val="left"/>
      <w:pPr>
        <w:ind w:left="5040" w:hanging="360"/>
      </w:pPr>
      <w:rPr>
        <w:rFonts w:ascii="Symbol" w:hAnsi="Symbol" w:hint="default"/>
      </w:rPr>
    </w:lvl>
    <w:lvl w:ilvl="7" w:tplc="4E2C4B2E">
      <w:start w:val="1"/>
      <w:numFmt w:val="bullet"/>
      <w:lvlText w:val="o"/>
      <w:lvlJc w:val="left"/>
      <w:pPr>
        <w:ind w:left="5760" w:hanging="360"/>
      </w:pPr>
      <w:rPr>
        <w:rFonts w:ascii="Courier New" w:hAnsi="Courier New" w:hint="default"/>
      </w:rPr>
    </w:lvl>
    <w:lvl w:ilvl="8" w:tplc="AC98BC10">
      <w:start w:val="1"/>
      <w:numFmt w:val="bullet"/>
      <w:lvlText w:val=""/>
      <w:lvlJc w:val="left"/>
      <w:pPr>
        <w:ind w:left="6480" w:hanging="360"/>
      </w:pPr>
      <w:rPr>
        <w:rFonts w:ascii="Wingdings" w:hAnsi="Wingdings" w:hint="default"/>
      </w:rPr>
    </w:lvl>
  </w:abstractNum>
  <w:abstractNum w:abstractNumId="9" w15:restartNumberingAfterBreak="0">
    <w:nsid w:val="2B70130E"/>
    <w:multiLevelType w:val="hybridMultilevel"/>
    <w:tmpl w:val="7816724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2BF69E8A"/>
    <w:multiLevelType w:val="hybridMultilevel"/>
    <w:tmpl w:val="B2562078"/>
    <w:lvl w:ilvl="0" w:tplc="26AE4456">
      <w:start w:val="1"/>
      <w:numFmt w:val="bullet"/>
      <w:lvlText w:val=""/>
      <w:lvlJc w:val="left"/>
      <w:pPr>
        <w:ind w:left="720" w:hanging="360"/>
      </w:pPr>
      <w:rPr>
        <w:rFonts w:ascii="Symbol" w:hAnsi="Symbol" w:hint="default"/>
      </w:rPr>
    </w:lvl>
    <w:lvl w:ilvl="1" w:tplc="FB36D678">
      <w:start w:val="1"/>
      <w:numFmt w:val="bullet"/>
      <w:lvlText w:val="o"/>
      <w:lvlJc w:val="left"/>
      <w:pPr>
        <w:ind w:left="1440" w:hanging="360"/>
      </w:pPr>
      <w:rPr>
        <w:rFonts w:ascii="Courier New" w:hAnsi="Courier New" w:hint="default"/>
      </w:rPr>
    </w:lvl>
    <w:lvl w:ilvl="2" w:tplc="5B1E2102">
      <w:start w:val="1"/>
      <w:numFmt w:val="bullet"/>
      <w:lvlText w:val=""/>
      <w:lvlJc w:val="left"/>
      <w:pPr>
        <w:ind w:left="2160" w:hanging="360"/>
      </w:pPr>
      <w:rPr>
        <w:rFonts w:ascii="Wingdings" w:hAnsi="Wingdings" w:hint="default"/>
      </w:rPr>
    </w:lvl>
    <w:lvl w:ilvl="3" w:tplc="BFE67FAE">
      <w:start w:val="1"/>
      <w:numFmt w:val="bullet"/>
      <w:lvlText w:val=""/>
      <w:lvlJc w:val="left"/>
      <w:pPr>
        <w:ind w:left="2880" w:hanging="360"/>
      </w:pPr>
      <w:rPr>
        <w:rFonts w:ascii="Symbol" w:hAnsi="Symbol" w:hint="default"/>
      </w:rPr>
    </w:lvl>
    <w:lvl w:ilvl="4" w:tplc="C0E6E7AC">
      <w:start w:val="1"/>
      <w:numFmt w:val="bullet"/>
      <w:lvlText w:val="o"/>
      <w:lvlJc w:val="left"/>
      <w:pPr>
        <w:ind w:left="3600" w:hanging="360"/>
      </w:pPr>
      <w:rPr>
        <w:rFonts w:ascii="Courier New" w:hAnsi="Courier New" w:hint="default"/>
      </w:rPr>
    </w:lvl>
    <w:lvl w:ilvl="5" w:tplc="3F2CEE46">
      <w:start w:val="1"/>
      <w:numFmt w:val="bullet"/>
      <w:lvlText w:val=""/>
      <w:lvlJc w:val="left"/>
      <w:pPr>
        <w:ind w:left="4320" w:hanging="360"/>
      </w:pPr>
      <w:rPr>
        <w:rFonts w:ascii="Wingdings" w:hAnsi="Wingdings" w:hint="default"/>
      </w:rPr>
    </w:lvl>
    <w:lvl w:ilvl="6" w:tplc="9AE617E4">
      <w:start w:val="1"/>
      <w:numFmt w:val="bullet"/>
      <w:lvlText w:val=""/>
      <w:lvlJc w:val="left"/>
      <w:pPr>
        <w:ind w:left="5040" w:hanging="360"/>
      </w:pPr>
      <w:rPr>
        <w:rFonts w:ascii="Symbol" w:hAnsi="Symbol" w:hint="default"/>
      </w:rPr>
    </w:lvl>
    <w:lvl w:ilvl="7" w:tplc="C4CC636C">
      <w:start w:val="1"/>
      <w:numFmt w:val="bullet"/>
      <w:lvlText w:val="o"/>
      <w:lvlJc w:val="left"/>
      <w:pPr>
        <w:ind w:left="5760" w:hanging="360"/>
      </w:pPr>
      <w:rPr>
        <w:rFonts w:ascii="Courier New" w:hAnsi="Courier New" w:hint="default"/>
      </w:rPr>
    </w:lvl>
    <w:lvl w:ilvl="8" w:tplc="A240DA70">
      <w:start w:val="1"/>
      <w:numFmt w:val="bullet"/>
      <w:lvlText w:val=""/>
      <w:lvlJc w:val="left"/>
      <w:pPr>
        <w:ind w:left="6480" w:hanging="360"/>
      </w:pPr>
      <w:rPr>
        <w:rFonts w:ascii="Wingdings" w:hAnsi="Wingdings" w:hint="default"/>
      </w:rPr>
    </w:lvl>
  </w:abstractNum>
  <w:abstractNum w:abstractNumId="11" w15:restartNumberingAfterBreak="0">
    <w:nsid w:val="2D5EAE17"/>
    <w:multiLevelType w:val="hybridMultilevel"/>
    <w:tmpl w:val="65E0CE2A"/>
    <w:lvl w:ilvl="0" w:tplc="E15E92B0">
      <w:start w:val="1"/>
      <w:numFmt w:val="bullet"/>
      <w:lvlText w:val=""/>
      <w:lvlJc w:val="left"/>
      <w:pPr>
        <w:ind w:left="720" w:hanging="360"/>
      </w:pPr>
      <w:rPr>
        <w:rFonts w:ascii="Symbol" w:hAnsi="Symbol" w:hint="default"/>
      </w:rPr>
    </w:lvl>
    <w:lvl w:ilvl="1" w:tplc="0E6C8868">
      <w:start w:val="1"/>
      <w:numFmt w:val="bullet"/>
      <w:lvlText w:val="o"/>
      <w:lvlJc w:val="left"/>
      <w:pPr>
        <w:ind w:left="1440" w:hanging="360"/>
      </w:pPr>
      <w:rPr>
        <w:rFonts w:ascii="Courier New" w:hAnsi="Courier New" w:hint="default"/>
      </w:rPr>
    </w:lvl>
    <w:lvl w:ilvl="2" w:tplc="7F22CDE0">
      <w:start w:val="1"/>
      <w:numFmt w:val="bullet"/>
      <w:lvlText w:val=""/>
      <w:lvlJc w:val="left"/>
      <w:pPr>
        <w:ind w:left="2160" w:hanging="360"/>
      </w:pPr>
      <w:rPr>
        <w:rFonts w:ascii="Wingdings" w:hAnsi="Wingdings" w:hint="default"/>
      </w:rPr>
    </w:lvl>
    <w:lvl w:ilvl="3" w:tplc="C67AEEBE">
      <w:start w:val="1"/>
      <w:numFmt w:val="bullet"/>
      <w:lvlText w:val=""/>
      <w:lvlJc w:val="left"/>
      <w:pPr>
        <w:ind w:left="2880" w:hanging="360"/>
      </w:pPr>
      <w:rPr>
        <w:rFonts w:ascii="Symbol" w:hAnsi="Symbol" w:hint="default"/>
      </w:rPr>
    </w:lvl>
    <w:lvl w:ilvl="4" w:tplc="7E142DEA">
      <w:start w:val="1"/>
      <w:numFmt w:val="bullet"/>
      <w:lvlText w:val="o"/>
      <w:lvlJc w:val="left"/>
      <w:pPr>
        <w:ind w:left="3600" w:hanging="360"/>
      </w:pPr>
      <w:rPr>
        <w:rFonts w:ascii="Courier New" w:hAnsi="Courier New" w:hint="default"/>
      </w:rPr>
    </w:lvl>
    <w:lvl w:ilvl="5" w:tplc="DCF89D0E">
      <w:start w:val="1"/>
      <w:numFmt w:val="bullet"/>
      <w:lvlText w:val=""/>
      <w:lvlJc w:val="left"/>
      <w:pPr>
        <w:ind w:left="4320" w:hanging="360"/>
      </w:pPr>
      <w:rPr>
        <w:rFonts w:ascii="Wingdings" w:hAnsi="Wingdings" w:hint="default"/>
      </w:rPr>
    </w:lvl>
    <w:lvl w:ilvl="6" w:tplc="9E686A08">
      <w:start w:val="1"/>
      <w:numFmt w:val="bullet"/>
      <w:lvlText w:val=""/>
      <w:lvlJc w:val="left"/>
      <w:pPr>
        <w:ind w:left="5040" w:hanging="360"/>
      </w:pPr>
      <w:rPr>
        <w:rFonts w:ascii="Symbol" w:hAnsi="Symbol" w:hint="default"/>
      </w:rPr>
    </w:lvl>
    <w:lvl w:ilvl="7" w:tplc="52DE6536">
      <w:start w:val="1"/>
      <w:numFmt w:val="bullet"/>
      <w:lvlText w:val="o"/>
      <w:lvlJc w:val="left"/>
      <w:pPr>
        <w:ind w:left="5760" w:hanging="360"/>
      </w:pPr>
      <w:rPr>
        <w:rFonts w:ascii="Courier New" w:hAnsi="Courier New" w:hint="default"/>
      </w:rPr>
    </w:lvl>
    <w:lvl w:ilvl="8" w:tplc="25244E62">
      <w:start w:val="1"/>
      <w:numFmt w:val="bullet"/>
      <w:lvlText w:val=""/>
      <w:lvlJc w:val="left"/>
      <w:pPr>
        <w:ind w:left="6480" w:hanging="360"/>
      </w:pPr>
      <w:rPr>
        <w:rFonts w:ascii="Wingdings" w:hAnsi="Wingdings" w:hint="default"/>
      </w:rPr>
    </w:lvl>
  </w:abstractNum>
  <w:abstractNum w:abstractNumId="12" w15:restartNumberingAfterBreak="0">
    <w:nsid w:val="2E8300C4"/>
    <w:multiLevelType w:val="hybridMultilevel"/>
    <w:tmpl w:val="16623278"/>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4BCC9A4"/>
    <w:multiLevelType w:val="hybridMultilevel"/>
    <w:tmpl w:val="84A06A3C"/>
    <w:lvl w:ilvl="0" w:tplc="F4BECA6A">
      <w:start w:val="1"/>
      <w:numFmt w:val="lowerLetter"/>
      <w:lvlText w:val="%1."/>
      <w:lvlJc w:val="left"/>
      <w:pPr>
        <w:ind w:left="720" w:hanging="360"/>
      </w:pPr>
    </w:lvl>
    <w:lvl w:ilvl="1" w:tplc="F908417C">
      <w:start w:val="1"/>
      <w:numFmt w:val="lowerLetter"/>
      <w:lvlText w:val="%2."/>
      <w:lvlJc w:val="left"/>
      <w:pPr>
        <w:ind w:left="1440" w:hanging="360"/>
      </w:pPr>
    </w:lvl>
    <w:lvl w:ilvl="2" w:tplc="93C801C4">
      <w:start w:val="1"/>
      <w:numFmt w:val="lowerRoman"/>
      <w:lvlText w:val="%3."/>
      <w:lvlJc w:val="right"/>
      <w:pPr>
        <w:ind w:left="2160" w:hanging="180"/>
      </w:pPr>
    </w:lvl>
    <w:lvl w:ilvl="3" w:tplc="189C746E">
      <w:start w:val="1"/>
      <w:numFmt w:val="decimal"/>
      <w:lvlText w:val="%4."/>
      <w:lvlJc w:val="left"/>
      <w:pPr>
        <w:ind w:left="2880" w:hanging="360"/>
      </w:pPr>
    </w:lvl>
    <w:lvl w:ilvl="4" w:tplc="1FC2DE3C">
      <w:start w:val="1"/>
      <w:numFmt w:val="lowerLetter"/>
      <w:lvlText w:val="%5."/>
      <w:lvlJc w:val="left"/>
      <w:pPr>
        <w:ind w:left="3600" w:hanging="360"/>
      </w:pPr>
    </w:lvl>
    <w:lvl w:ilvl="5" w:tplc="39F618BE">
      <w:start w:val="1"/>
      <w:numFmt w:val="lowerRoman"/>
      <w:lvlText w:val="%6."/>
      <w:lvlJc w:val="right"/>
      <w:pPr>
        <w:ind w:left="4320" w:hanging="180"/>
      </w:pPr>
    </w:lvl>
    <w:lvl w:ilvl="6" w:tplc="9E4667CE">
      <w:start w:val="1"/>
      <w:numFmt w:val="decimal"/>
      <w:lvlText w:val="%7."/>
      <w:lvlJc w:val="left"/>
      <w:pPr>
        <w:ind w:left="5040" w:hanging="360"/>
      </w:pPr>
    </w:lvl>
    <w:lvl w:ilvl="7" w:tplc="C6FAFC2A">
      <w:start w:val="1"/>
      <w:numFmt w:val="lowerLetter"/>
      <w:lvlText w:val="%8."/>
      <w:lvlJc w:val="left"/>
      <w:pPr>
        <w:ind w:left="5760" w:hanging="360"/>
      </w:pPr>
    </w:lvl>
    <w:lvl w:ilvl="8" w:tplc="862CD6B6">
      <w:start w:val="1"/>
      <w:numFmt w:val="lowerRoman"/>
      <w:lvlText w:val="%9."/>
      <w:lvlJc w:val="right"/>
      <w:pPr>
        <w:ind w:left="6480" w:hanging="180"/>
      </w:pPr>
    </w:lvl>
  </w:abstractNum>
  <w:abstractNum w:abstractNumId="14" w15:restartNumberingAfterBreak="0">
    <w:nsid w:val="39830378"/>
    <w:multiLevelType w:val="hybridMultilevel"/>
    <w:tmpl w:val="BA76F9D0"/>
    <w:lvl w:ilvl="0" w:tplc="6072571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E8F3779"/>
    <w:multiLevelType w:val="hybridMultilevel"/>
    <w:tmpl w:val="AE385106"/>
    <w:lvl w:ilvl="0" w:tplc="240A0019">
      <w:start w:val="1"/>
      <w:numFmt w:val="lowerLetter"/>
      <w:lvlText w:val="%1."/>
      <w:lvlJc w:val="left"/>
      <w:pPr>
        <w:ind w:left="360" w:hanging="360"/>
      </w:pPr>
    </w:lvl>
    <w:lvl w:ilvl="1" w:tplc="240A0019">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6" w15:restartNumberingAfterBreak="0">
    <w:nsid w:val="3F060FE1"/>
    <w:multiLevelType w:val="hybridMultilevel"/>
    <w:tmpl w:val="7AF6AFF0"/>
    <w:lvl w:ilvl="0" w:tplc="39A4DA64">
      <w:start w:val="1"/>
      <w:numFmt w:val="bullet"/>
      <w:lvlText w:val=""/>
      <w:lvlJc w:val="left"/>
      <w:pPr>
        <w:ind w:left="720" w:hanging="360"/>
      </w:pPr>
      <w:rPr>
        <w:rFonts w:ascii="Symbol" w:hAnsi="Symbol" w:hint="default"/>
      </w:rPr>
    </w:lvl>
    <w:lvl w:ilvl="1" w:tplc="EDB4AD6E">
      <w:start w:val="1"/>
      <w:numFmt w:val="bullet"/>
      <w:lvlText w:val="o"/>
      <w:lvlJc w:val="left"/>
      <w:pPr>
        <w:ind w:left="1440" w:hanging="360"/>
      </w:pPr>
      <w:rPr>
        <w:rFonts w:ascii="Courier New" w:hAnsi="Courier New" w:hint="default"/>
      </w:rPr>
    </w:lvl>
    <w:lvl w:ilvl="2" w:tplc="C4DCD184">
      <w:start w:val="1"/>
      <w:numFmt w:val="bullet"/>
      <w:lvlText w:val=""/>
      <w:lvlJc w:val="left"/>
      <w:pPr>
        <w:ind w:left="2160" w:hanging="360"/>
      </w:pPr>
      <w:rPr>
        <w:rFonts w:ascii="Wingdings" w:hAnsi="Wingdings" w:hint="default"/>
      </w:rPr>
    </w:lvl>
    <w:lvl w:ilvl="3" w:tplc="6CCEA860">
      <w:start w:val="1"/>
      <w:numFmt w:val="bullet"/>
      <w:lvlText w:val=""/>
      <w:lvlJc w:val="left"/>
      <w:pPr>
        <w:ind w:left="2880" w:hanging="360"/>
      </w:pPr>
      <w:rPr>
        <w:rFonts w:ascii="Symbol" w:hAnsi="Symbol" w:hint="default"/>
      </w:rPr>
    </w:lvl>
    <w:lvl w:ilvl="4" w:tplc="1916B954">
      <w:start w:val="1"/>
      <w:numFmt w:val="bullet"/>
      <w:lvlText w:val="o"/>
      <w:lvlJc w:val="left"/>
      <w:pPr>
        <w:ind w:left="3600" w:hanging="360"/>
      </w:pPr>
      <w:rPr>
        <w:rFonts w:ascii="Courier New" w:hAnsi="Courier New" w:hint="default"/>
      </w:rPr>
    </w:lvl>
    <w:lvl w:ilvl="5" w:tplc="6C4E4AD0">
      <w:start w:val="1"/>
      <w:numFmt w:val="bullet"/>
      <w:lvlText w:val=""/>
      <w:lvlJc w:val="left"/>
      <w:pPr>
        <w:ind w:left="4320" w:hanging="360"/>
      </w:pPr>
      <w:rPr>
        <w:rFonts w:ascii="Wingdings" w:hAnsi="Wingdings" w:hint="default"/>
      </w:rPr>
    </w:lvl>
    <w:lvl w:ilvl="6" w:tplc="A484D46E">
      <w:start w:val="1"/>
      <w:numFmt w:val="bullet"/>
      <w:lvlText w:val=""/>
      <w:lvlJc w:val="left"/>
      <w:pPr>
        <w:ind w:left="5040" w:hanging="360"/>
      </w:pPr>
      <w:rPr>
        <w:rFonts w:ascii="Symbol" w:hAnsi="Symbol" w:hint="default"/>
      </w:rPr>
    </w:lvl>
    <w:lvl w:ilvl="7" w:tplc="25BE2D1E">
      <w:start w:val="1"/>
      <w:numFmt w:val="bullet"/>
      <w:lvlText w:val="o"/>
      <w:lvlJc w:val="left"/>
      <w:pPr>
        <w:ind w:left="5760" w:hanging="360"/>
      </w:pPr>
      <w:rPr>
        <w:rFonts w:ascii="Courier New" w:hAnsi="Courier New" w:hint="default"/>
      </w:rPr>
    </w:lvl>
    <w:lvl w:ilvl="8" w:tplc="31DE62A8">
      <w:start w:val="1"/>
      <w:numFmt w:val="bullet"/>
      <w:lvlText w:val=""/>
      <w:lvlJc w:val="left"/>
      <w:pPr>
        <w:ind w:left="6480" w:hanging="360"/>
      </w:pPr>
      <w:rPr>
        <w:rFonts w:ascii="Wingdings" w:hAnsi="Wingdings" w:hint="default"/>
      </w:rPr>
    </w:lvl>
  </w:abstractNum>
  <w:abstractNum w:abstractNumId="17" w15:restartNumberingAfterBreak="0">
    <w:nsid w:val="4853C40B"/>
    <w:multiLevelType w:val="hybridMultilevel"/>
    <w:tmpl w:val="3CBE90EC"/>
    <w:lvl w:ilvl="0" w:tplc="1152EB3A">
      <w:start w:val="1"/>
      <w:numFmt w:val="bullet"/>
      <w:lvlText w:val=""/>
      <w:lvlJc w:val="left"/>
      <w:pPr>
        <w:ind w:left="720" w:hanging="360"/>
      </w:pPr>
      <w:rPr>
        <w:rFonts w:ascii="Symbol" w:hAnsi="Symbol" w:hint="default"/>
      </w:rPr>
    </w:lvl>
    <w:lvl w:ilvl="1" w:tplc="D362EA42">
      <w:start w:val="1"/>
      <w:numFmt w:val="bullet"/>
      <w:lvlText w:val="o"/>
      <w:lvlJc w:val="left"/>
      <w:pPr>
        <w:ind w:left="1440" w:hanging="360"/>
      </w:pPr>
      <w:rPr>
        <w:rFonts w:ascii="Courier New" w:hAnsi="Courier New" w:hint="default"/>
      </w:rPr>
    </w:lvl>
    <w:lvl w:ilvl="2" w:tplc="7D64CBBE">
      <w:start w:val="1"/>
      <w:numFmt w:val="bullet"/>
      <w:lvlText w:val=""/>
      <w:lvlJc w:val="left"/>
      <w:pPr>
        <w:ind w:left="2160" w:hanging="360"/>
      </w:pPr>
      <w:rPr>
        <w:rFonts w:ascii="Wingdings" w:hAnsi="Wingdings" w:hint="default"/>
      </w:rPr>
    </w:lvl>
    <w:lvl w:ilvl="3" w:tplc="C6A42FDC">
      <w:start w:val="1"/>
      <w:numFmt w:val="bullet"/>
      <w:lvlText w:val=""/>
      <w:lvlJc w:val="left"/>
      <w:pPr>
        <w:ind w:left="2880" w:hanging="360"/>
      </w:pPr>
      <w:rPr>
        <w:rFonts w:ascii="Symbol" w:hAnsi="Symbol" w:hint="default"/>
      </w:rPr>
    </w:lvl>
    <w:lvl w:ilvl="4" w:tplc="67F231D4">
      <w:start w:val="1"/>
      <w:numFmt w:val="bullet"/>
      <w:lvlText w:val="o"/>
      <w:lvlJc w:val="left"/>
      <w:pPr>
        <w:ind w:left="3600" w:hanging="360"/>
      </w:pPr>
      <w:rPr>
        <w:rFonts w:ascii="Courier New" w:hAnsi="Courier New" w:hint="default"/>
      </w:rPr>
    </w:lvl>
    <w:lvl w:ilvl="5" w:tplc="096CB670">
      <w:start w:val="1"/>
      <w:numFmt w:val="bullet"/>
      <w:lvlText w:val=""/>
      <w:lvlJc w:val="left"/>
      <w:pPr>
        <w:ind w:left="4320" w:hanging="360"/>
      </w:pPr>
      <w:rPr>
        <w:rFonts w:ascii="Wingdings" w:hAnsi="Wingdings" w:hint="default"/>
      </w:rPr>
    </w:lvl>
    <w:lvl w:ilvl="6" w:tplc="85F0EC0A">
      <w:start w:val="1"/>
      <w:numFmt w:val="bullet"/>
      <w:lvlText w:val=""/>
      <w:lvlJc w:val="left"/>
      <w:pPr>
        <w:ind w:left="5040" w:hanging="360"/>
      </w:pPr>
      <w:rPr>
        <w:rFonts w:ascii="Symbol" w:hAnsi="Symbol" w:hint="default"/>
      </w:rPr>
    </w:lvl>
    <w:lvl w:ilvl="7" w:tplc="D924BD3A">
      <w:start w:val="1"/>
      <w:numFmt w:val="bullet"/>
      <w:lvlText w:val="o"/>
      <w:lvlJc w:val="left"/>
      <w:pPr>
        <w:ind w:left="5760" w:hanging="360"/>
      </w:pPr>
      <w:rPr>
        <w:rFonts w:ascii="Courier New" w:hAnsi="Courier New" w:hint="default"/>
      </w:rPr>
    </w:lvl>
    <w:lvl w:ilvl="8" w:tplc="14FA32E2">
      <w:start w:val="1"/>
      <w:numFmt w:val="bullet"/>
      <w:lvlText w:val=""/>
      <w:lvlJc w:val="left"/>
      <w:pPr>
        <w:ind w:left="6480" w:hanging="360"/>
      </w:pPr>
      <w:rPr>
        <w:rFonts w:ascii="Wingdings" w:hAnsi="Wingdings" w:hint="default"/>
      </w:rPr>
    </w:lvl>
  </w:abstractNum>
  <w:abstractNum w:abstractNumId="18" w15:restartNumberingAfterBreak="0">
    <w:nsid w:val="4887DC2D"/>
    <w:multiLevelType w:val="hybridMultilevel"/>
    <w:tmpl w:val="F2E04194"/>
    <w:lvl w:ilvl="0" w:tplc="318E7D48">
      <w:start w:val="1"/>
      <w:numFmt w:val="bullet"/>
      <w:lvlText w:val="-"/>
      <w:lvlJc w:val="left"/>
      <w:pPr>
        <w:ind w:left="1080" w:hanging="360"/>
      </w:pPr>
      <w:rPr>
        <w:rFonts w:ascii="Aptos" w:hAnsi="Aptos" w:hint="default"/>
      </w:rPr>
    </w:lvl>
    <w:lvl w:ilvl="1" w:tplc="BB7CFAC4">
      <w:start w:val="1"/>
      <w:numFmt w:val="bullet"/>
      <w:lvlText w:val="o"/>
      <w:lvlJc w:val="left"/>
      <w:pPr>
        <w:ind w:left="1800" w:hanging="360"/>
      </w:pPr>
      <w:rPr>
        <w:rFonts w:ascii="Courier New" w:hAnsi="Courier New" w:hint="default"/>
      </w:rPr>
    </w:lvl>
    <w:lvl w:ilvl="2" w:tplc="F20AF8B0">
      <w:start w:val="1"/>
      <w:numFmt w:val="bullet"/>
      <w:lvlText w:val=""/>
      <w:lvlJc w:val="left"/>
      <w:pPr>
        <w:ind w:left="2520" w:hanging="360"/>
      </w:pPr>
      <w:rPr>
        <w:rFonts w:ascii="Wingdings" w:hAnsi="Wingdings" w:hint="default"/>
      </w:rPr>
    </w:lvl>
    <w:lvl w:ilvl="3" w:tplc="3ED041B4">
      <w:start w:val="1"/>
      <w:numFmt w:val="bullet"/>
      <w:lvlText w:val=""/>
      <w:lvlJc w:val="left"/>
      <w:pPr>
        <w:ind w:left="3240" w:hanging="360"/>
      </w:pPr>
      <w:rPr>
        <w:rFonts w:ascii="Symbol" w:hAnsi="Symbol" w:hint="default"/>
      </w:rPr>
    </w:lvl>
    <w:lvl w:ilvl="4" w:tplc="FFC4A0E4">
      <w:start w:val="1"/>
      <w:numFmt w:val="bullet"/>
      <w:lvlText w:val="o"/>
      <w:lvlJc w:val="left"/>
      <w:pPr>
        <w:ind w:left="3960" w:hanging="360"/>
      </w:pPr>
      <w:rPr>
        <w:rFonts w:ascii="Courier New" w:hAnsi="Courier New" w:hint="default"/>
      </w:rPr>
    </w:lvl>
    <w:lvl w:ilvl="5" w:tplc="DB48FD0E">
      <w:start w:val="1"/>
      <w:numFmt w:val="bullet"/>
      <w:lvlText w:val=""/>
      <w:lvlJc w:val="left"/>
      <w:pPr>
        <w:ind w:left="4680" w:hanging="360"/>
      </w:pPr>
      <w:rPr>
        <w:rFonts w:ascii="Wingdings" w:hAnsi="Wingdings" w:hint="default"/>
      </w:rPr>
    </w:lvl>
    <w:lvl w:ilvl="6" w:tplc="989E760E">
      <w:start w:val="1"/>
      <w:numFmt w:val="bullet"/>
      <w:lvlText w:val=""/>
      <w:lvlJc w:val="left"/>
      <w:pPr>
        <w:ind w:left="5400" w:hanging="360"/>
      </w:pPr>
      <w:rPr>
        <w:rFonts w:ascii="Symbol" w:hAnsi="Symbol" w:hint="default"/>
      </w:rPr>
    </w:lvl>
    <w:lvl w:ilvl="7" w:tplc="5C6E6DB8">
      <w:start w:val="1"/>
      <w:numFmt w:val="bullet"/>
      <w:lvlText w:val="o"/>
      <w:lvlJc w:val="left"/>
      <w:pPr>
        <w:ind w:left="6120" w:hanging="360"/>
      </w:pPr>
      <w:rPr>
        <w:rFonts w:ascii="Courier New" w:hAnsi="Courier New" w:hint="default"/>
      </w:rPr>
    </w:lvl>
    <w:lvl w:ilvl="8" w:tplc="A3520EA6">
      <w:start w:val="1"/>
      <w:numFmt w:val="bullet"/>
      <w:lvlText w:val=""/>
      <w:lvlJc w:val="left"/>
      <w:pPr>
        <w:ind w:left="6840" w:hanging="360"/>
      </w:pPr>
      <w:rPr>
        <w:rFonts w:ascii="Wingdings" w:hAnsi="Wingdings" w:hint="default"/>
      </w:rPr>
    </w:lvl>
  </w:abstractNum>
  <w:abstractNum w:abstractNumId="19" w15:restartNumberingAfterBreak="0">
    <w:nsid w:val="48F2AB63"/>
    <w:multiLevelType w:val="hybridMultilevel"/>
    <w:tmpl w:val="96B2A566"/>
    <w:lvl w:ilvl="0" w:tplc="C9345B96">
      <w:start w:val="1"/>
      <w:numFmt w:val="bullet"/>
      <w:lvlText w:val=""/>
      <w:lvlJc w:val="left"/>
      <w:pPr>
        <w:ind w:left="720" w:hanging="360"/>
      </w:pPr>
      <w:rPr>
        <w:rFonts w:ascii="Symbol" w:hAnsi="Symbol" w:hint="default"/>
      </w:rPr>
    </w:lvl>
    <w:lvl w:ilvl="1" w:tplc="22C415D6">
      <w:start w:val="1"/>
      <w:numFmt w:val="bullet"/>
      <w:lvlText w:val="o"/>
      <w:lvlJc w:val="left"/>
      <w:pPr>
        <w:ind w:left="1440" w:hanging="360"/>
      </w:pPr>
      <w:rPr>
        <w:rFonts w:ascii="Courier New" w:hAnsi="Courier New" w:hint="default"/>
      </w:rPr>
    </w:lvl>
    <w:lvl w:ilvl="2" w:tplc="F9108510">
      <w:start w:val="1"/>
      <w:numFmt w:val="bullet"/>
      <w:lvlText w:val=""/>
      <w:lvlJc w:val="left"/>
      <w:pPr>
        <w:ind w:left="2160" w:hanging="360"/>
      </w:pPr>
      <w:rPr>
        <w:rFonts w:ascii="Wingdings" w:hAnsi="Wingdings" w:hint="default"/>
      </w:rPr>
    </w:lvl>
    <w:lvl w:ilvl="3" w:tplc="2CE0E43E">
      <w:start w:val="1"/>
      <w:numFmt w:val="bullet"/>
      <w:lvlText w:val=""/>
      <w:lvlJc w:val="left"/>
      <w:pPr>
        <w:ind w:left="2880" w:hanging="360"/>
      </w:pPr>
      <w:rPr>
        <w:rFonts w:ascii="Symbol" w:hAnsi="Symbol" w:hint="default"/>
      </w:rPr>
    </w:lvl>
    <w:lvl w:ilvl="4" w:tplc="D35CF806">
      <w:start w:val="1"/>
      <w:numFmt w:val="bullet"/>
      <w:lvlText w:val="o"/>
      <w:lvlJc w:val="left"/>
      <w:pPr>
        <w:ind w:left="3600" w:hanging="360"/>
      </w:pPr>
      <w:rPr>
        <w:rFonts w:ascii="Courier New" w:hAnsi="Courier New" w:hint="default"/>
      </w:rPr>
    </w:lvl>
    <w:lvl w:ilvl="5" w:tplc="C89EFA2E">
      <w:start w:val="1"/>
      <w:numFmt w:val="bullet"/>
      <w:lvlText w:val=""/>
      <w:lvlJc w:val="left"/>
      <w:pPr>
        <w:ind w:left="4320" w:hanging="360"/>
      </w:pPr>
      <w:rPr>
        <w:rFonts w:ascii="Wingdings" w:hAnsi="Wingdings" w:hint="default"/>
      </w:rPr>
    </w:lvl>
    <w:lvl w:ilvl="6" w:tplc="3B70C76C">
      <w:start w:val="1"/>
      <w:numFmt w:val="bullet"/>
      <w:lvlText w:val=""/>
      <w:lvlJc w:val="left"/>
      <w:pPr>
        <w:ind w:left="5040" w:hanging="360"/>
      </w:pPr>
      <w:rPr>
        <w:rFonts w:ascii="Symbol" w:hAnsi="Symbol" w:hint="default"/>
      </w:rPr>
    </w:lvl>
    <w:lvl w:ilvl="7" w:tplc="147676EC">
      <w:start w:val="1"/>
      <w:numFmt w:val="bullet"/>
      <w:lvlText w:val="o"/>
      <w:lvlJc w:val="left"/>
      <w:pPr>
        <w:ind w:left="5760" w:hanging="360"/>
      </w:pPr>
      <w:rPr>
        <w:rFonts w:ascii="Courier New" w:hAnsi="Courier New" w:hint="default"/>
      </w:rPr>
    </w:lvl>
    <w:lvl w:ilvl="8" w:tplc="C862FBC0">
      <w:start w:val="1"/>
      <w:numFmt w:val="bullet"/>
      <w:lvlText w:val=""/>
      <w:lvlJc w:val="left"/>
      <w:pPr>
        <w:ind w:left="6480" w:hanging="360"/>
      </w:pPr>
      <w:rPr>
        <w:rFonts w:ascii="Wingdings" w:hAnsi="Wingdings" w:hint="default"/>
      </w:rPr>
    </w:lvl>
  </w:abstractNum>
  <w:abstractNum w:abstractNumId="20" w15:restartNumberingAfterBreak="0">
    <w:nsid w:val="558F162C"/>
    <w:multiLevelType w:val="multilevel"/>
    <w:tmpl w:val="A67C8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FB02A2E"/>
    <w:multiLevelType w:val="hybridMultilevel"/>
    <w:tmpl w:val="B1AE05AC"/>
    <w:lvl w:ilvl="0" w:tplc="EBB2BC5E">
      <w:start w:val="1"/>
      <w:numFmt w:val="bullet"/>
      <w:lvlText w:val=""/>
      <w:lvlJc w:val="left"/>
      <w:pPr>
        <w:ind w:left="720" w:hanging="360"/>
      </w:pPr>
      <w:rPr>
        <w:rFonts w:ascii="Symbol" w:hAnsi="Symbol" w:hint="default"/>
      </w:rPr>
    </w:lvl>
    <w:lvl w:ilvl="1" w:tplc="0ADAC2FA">
      <w:start w:val="1"/>
      <w:numFmt w:val="bullet"/>
      <w:lvlText w:val="o"/>
      <w:lvlJc w:val="left"/>
      <w:pPr>
        <w:ind w:left="1440" w:hanging="360"/>
      </w:pPr>
      <w:rPr>
        <w:rFonts w:ascii="Courier New" w:hAnsi="Courier New" w:hint="default"/>
      </w:rPr>
    </w:lvl>
    <w:lvl w:ilvl="2" w:tplc="9E36FDDC">
      <w:start w:val="1"/>
      <w:numFmt w:val="bullet"/>
      <w:lvlText w:val=""/>
      <w:lvlJc w:val="left"/>
      <w:pPr>
        <w:ind w:left="2160" w:hanging="360"/>
      </w:pPr>
      <w:rPr>
        <w:rFonts w:ascii="Wingdings" w:hAnsi="Wingdings" w:hint="default"/>
      </w:rPr>
    </w:lvl>
    <w:lvl w:ilvl="3" w:tplc="87FC3E46">
      <w:start w:val="1"/>
      <w:numFmt w:val="bullet"/>
      <w:lvlText w:val=""/>
      <w:lvlJc w:val="left"/>
      <w:pPr>
        <w:ind w:left="2880" w:hanging="360"/>
      </w:pPr>
      <w:rPr>
        <w:rFonts w:ascii="Symbol" w:hAnsi="Symbol" w:hint="default"/>
      </w:rPr>
    </w:lvl>
    <w:lvl w:ilvl="4" w:tplc="6B7007E2">
      <w:start w:val="1"/>
      <w:numFmt w:val="bullet"/>
      <w:lvlText w:val="o"/>
      <w:lvlJc w:val="left"/>
      <w:pPr>
        <w:ind w:left="3600" w:hanging="360"/>
      </w:pPr>
      <w:rPr>
        <w:rFonts w:ascii="Courier New" w:hAnsi="Courier New" w:hint="default"/>
      </w:rPr>
    </w:lvl>
    <w:lvl w:ilvl="5" w:tplc="CFBE5D7E">
      <w:start w:val="1"/>
      <w:numFmt w:val="bullet"/>
      <w:lvlText w:val=""/>
      <w:lvlJc w:val="left"/>
      <w:pPr>
        <w:ind w:left="4320" w:hanging="360"/>
      </w:pPr>
      <w:rPr>
        <w:rFonts w:ascii="Wingdings" w:hAnsi="Wingdings" w:hint="default"/>
      </w:rPr>
    </w:lvl>
    <w:lvl w:ilvl="6" w:tplc="0F301DF8">
      <w:start w:val="1"/>
      <w:numFmt w:val="bullet"/>
      <w:lvlText w:val=""/>
      <w:lvlJc w:val="left"/>
      <w:pPr>
        <w:ind w:left="5040" w:hanging="360"/>
      </w:pPr>
      <w:rPr>
        <w:rFonts w:ascii="Symbol" w:hAnsi="Symbol" w:hint="default"/>
      </w:rPr>
    </w:lvl>
    <w:lvl w:ilvl="7" w:tplc="11240D1E">
      <w:start w:val="1"/>
      <w:numFmt w:val="bullet"/>
      <w:lvlText w:val="o"/>
      <w:lvlJc w:val="left"/>
      <w:pPr>
        <w:ind w:left="5760" w:hanging="360"/>
      </w:pPr>
      <w:rPr>
        <w:rFonts w:ascii="Courier New" w:hAnsi="Courier New" w:hint="default"/>
      </w:rPr>
    </w:lvl>
    <w:lvl w:ilvl="8" w:tplc="B4CEB92C">
      <w:start w:val="1"/>
      <w:numFmt w:val="bullet"/>
      <w:lvlText w:val=""/>
      <w:lvlJc w:val="left"/>
      <w:pPr>
        <w:ind w:left="6480" w:hanging="360"/>
      </w:pPr>
      <w:rPr>
        <w:rFonts w:ascii="Wingdings" w:hAnsi="Wingdings" w:hint="default"/>
      </w:rPr>
    </w:lvl>
  </w:abstractNum>
  <w:abstractNum w:abstractNumId="22" w15:restartNumberingAfterBreak="0">
    <w:nsid w:val="620A551B"/>
    <w:multiLevelType w:val="multilevel"/>
    <w:tmpl w:val="5AF60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2F2BDEE"/>
    <w:multiLevelType w:val="hybridMultilevel"/>
    <w:tmpl w:val="4BFEC680"/>
    <w:lvl w:ilvl="0" w:tplc="A896FE24">
      <w:start w:val="1"/>
      <w:numFmt w:val="bullet"/>
      <w:lvlText w:val="-"/>
      <w:lvlJc w:val="left"/>
      <w:pPr>
        <w:ind w:left="1068" w:hanging="360"/>
      </w:pPr>
      <w:rPr>
        <w:rFonts w:ascii="Aptos" w:hAnsi="Aptos" w:hint="default"/>
      </w:rPr>
    </w:lvl>
    <w:lvl w:ilvl="1" w:tplc="2D6C082A">
      <w:start w:val="1"/>
      <w:numFmt w:val="bullet"/>
      <w:lvlText w:val="o"/>
      <w:lvlJc w:val="left"/>
      <w:pPr>
        <w:ind w:left="1788" w:hanging="360"/>
      </w:pPr>
      <w:rPr>
        <w:rFonts w:ascii="Courier New" w:hAnsi="Courier New" w:hint="default"/>
      </w:rPr>
    </w:lvl>
    <w:lvl w:ilvl="2" w:tplc="B3507708">
      <w:start w:val="1"/>
      <w:numFmt w:val="bullet"/>
      <w:lvlText w:val=""/>
      <w:lvlJc w:val="left"/>
      <w:pPr>
        <w:ind w:left="2508" w:hanging="360"/>
      </w:pPr>
      <w:rPr>
        <w:rFonts w:ascii="Wingdings" w:hAnsi="Wingdings" w:hint="default"/>
      </w:rPr>
    </w:lvl>
    <w:lvl w:ilvl="3" w:tplc="F826856C">
      <w:start w:val="1"/>
      <w:numFmt w:val="bullet"/>
      <w:lvlText w:val=""/>
      <w:lvlJc w:val="left"/>
      <w:pPr>
        <w:ind w:left="3228" w:hanging="360"/>
      </w:pPr>
      <w:rPr>
        <w:rFonts w:ascii="Symbol" w:hAnsi="Symbol" w:hint="default"/>
      </w:rPr>
    </w:lvl>
    <w:lvl w:ilvl="4" w:tplc="2A8A5EF0">
      <w:start w:val="1"/>
      <w:numFmt w:val="bullet"/>
      <w:lvlText w:val="o"/>
      <w:lvlJc w:val="left"/>
      <w:pPr>
        <w:ind w:left="3948" w:hanging="360"/>
      </w:pPr>
      <w:rPr>
        <w:rFonts w:ascii="Courier New" w:hAnsi="Courier New" w:hint="default"/>
      </w:rPr>
    </w:lvl>
    <w:lvl w:ilvl="5" w:tplc="70AA9D76">
      <w:start w:val="1"/>
      <w:numFmt w:val="bullet"/>
      <w:lvlText w:val=""/>
      <w:lvlJc w:val="left"/>
      <w:pPr>
        <w:ind w:left="4668" w:hanging="360"/>
      </w:pPr>
      <w:rPr>
        <w:rFonts w:ascii="Wingdings" w:hAnsi="Wingdings" w:hint="default"/>
      </w:rPr>
    </w:lvl>
    <w:lvl w:ilvl="6" w:tplc="2654D3EA">
      <w:start w:val="1"/>
      <w:numFmt w:val="bullet"/>
      <w:lvlText w:val=""/>
      <w:lvlJc w:val="left"/>
      <w:pPr>
        <w:ind w:left="5388" w:hanging="360"/>
      </w:pPr>
      <w:rPr>
        <w:rFonts w:ascii="Symbol" w:hAnsi="Symbol" w:hint="default"/>
      </w:rPr>
    </w:lvl>
    <w:lvl w:ilvl="7" w:tplc="3A567DB0">
      <w:start w:val="1"/>
      <w:numFmt w:val="bullet"/>
      <w:lvlText w:val="o"/>
      <w:lvlJc w:val="left"/>
      <w:pPr>
        <w:ind w:left="6108" w:hanging="360"/>
      </w:pPr>
      <w:rPr>
        <w:rFonts w:ascii="Courier New" w:hAnsi="Courier New" w:hint="default"/>
      </w:rPr>
    </w:lvl>
    <w:lvl w:ilvl="8" w:tplc="49C67F46">
      <w:start w:val="1"/>
      <w:numFmt w:val="bullet"/>
      <w:lvlText w:val=""/>
      <w:lvlJc w:val="left"/>
      <w:pPr>
        <w:ind w:left="6828" w:hanging="360"/>
      </w:pPr>
      <w:rPr>
        <w:rFonts w:ascii="Wingdings" w:hAnsi="Wingdings" w:hint="default"/>
      </w:rPr>
    </w:lvl>
  </w:abstractNum>
  <w:abstractNum w:abstractNumId="24" w15:restartNumberingAfterBreak="0">
    <w:nsid w:val="6AB73190"/>
    <w:multiLevelType w:val="multilevel"/>
    <w:tmpl w:val="4736767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8F38FA4"/>
    <w:multiLevelType w:val="hybridMultilevel"/>
    <w:tmpl w:val="8AC05DFE"/>
    <w:lvl w:ilvl="0" w:tplc="5B2E6246">
      <w:start w:val="1"/>
      <w:numFmt w:val="bullet"/>
      <w:lvlText w:val=""/>
      <w:lvlJc w:val="left"/>
      <w:pPr>
        <w:ind w:left="720" w:hanging="360"/>
      </w:pPr>
      <w:rPr>
        <w:rFonts w:ascii="Symbol" w:hAnsi="Symbol" w:hint="default"/>
      </w:rPr>
    </w:lvl>
    <w:lvl w:ilvl="1" w:tplc="916EC41C">
      <w:start w:val="1"/>
      <w:numFmt w:val="bullet"/>
      <w:lvlText w:val="o"/>
      <w:lvlJc w:val="left"/>
      <w:pPr>
        <w:ind w:left="1440" w:hanging="360"/>
      </w:pPr>
      <w:rPr>
        <w:rFonts w:ascii="Courier New" w:hAnsi="Courier New" w:hint="default"/>
      </w:rPr>
    </w:lvl>
    <w:lvl w:ilvl="2" w:tplc="03088224">
      <w:start w:val="1"/>
      <w:numFmt w:val="bullet"/>
      <w:lvlText w:val=""/>
      <w:lvlJc w:val="left"/>
      <w:pPr>
        <w:ind w:left="2160" w:hanging="360"/>
      </w:pPr>
      <w:rPr>
        <w:rFonts w:ascii="Wingdings" w:hAnsi="Wingdings" w:hint="default"/>
      </w:rPr>
    </w:lvl>
    <w:lvl w:ilvl="3" w:tplc="1C066104">
      <w:start w:val="1"/>
      <w:numFmt w:val="bullet"/>
      <w:lvlText w:val=""/>
      <w:lvlJc w:val="left"/>
      <w:pPr>
        <w:ind w:left="2880" w:hanging="360"/>
      </w:pPr>
      <w:rPr>
        <w:rFonts w:ascii="Symbol" w:hAnsi="Symbol" w:hint="default"/>
      </w:rPr>
    </w:lvl>
    <w:lvl w:ilvl="4" w:tplc="51A6B7C0">
      <w:start w:val="1"/>
      <w:numFmt w:val="bullet"/>
      <w:lvlText w:val="o"/>
      <w:lvlJc w:val="left"/>
      <w:pPr>
        <w:ind w:left="3600" w:hanging="360"/>
      </w:pPr>
      <w:rPr>
        <w:rFonts w:ascii="Courier New" w:hAnsi="Courier New" w:hint="default"/>
      </w:rPr>
    </w:lvl>
    <w:lvl w:ilvl="5" w:tplc="C23C2A70">
      <w:start w:val="1"/>
      <w:numFmt w:val="bullet"/>
      <w:lvlText w:val=""/>
      <w:lvlJc w:val="left"/>
      <w:pPr>
        <w:ind w:left="4320" w:hanging="360"/>
      </w:pPr>
      <w:rPr>
        <w:rFonts w:ascii="Wingdings" w:hAnsi="Wingdings" w:hint="default"/>
      </w:rPr>
    </w:lvl>
    <w:lvl w:ilvl="6" w:tplc="75246680">
      <w:start w:val="1"/>
      <w:numFmt w:val="bullet"/>
      <w:lvlText w:val=""/>
      <w:lvlJc w:val="left"/>
      <w:pPr>
        <w:ind w:left="5040" w:hanging="360"/>
      </w:pPr>
      <w:rPr>
        <w:rFonts w:ascii="Symbol" w:hAnsi="Symbol" w:hint="default"/>
      </w:rPr>
    </w:lvl>
    <w:lvl w:ilvl="7" w:tplc="AFB086A4">
      <w:start w:val="1"/>
      <w:numFmt w:val="bullet"/>
      <w:lvlText w:val="o"/>
      <w:lvlJc w:val="left"/>
      <w:pPr>
        <w:ind w:left="5760" w:hanging="360"/>
      </w:pPr>
      <w:rPr>
        <w:rFonts w:ascii="Courier New" w:hAnsi="Courier New" w:hint="default"/>
      </w:rPr>
    </w:lvl>
    <w:lvl w:ilvl="8" w:tplc="E6E68EF8">
      <w:start w:val="1"/>
      <w:numFmt w:val="bullet"/>
      <w:lvlText w:val=""/>
      <w:lvlJc w:val="left"/>
      <w:pPr>
        <w:ind w:left="6480" w:hanging="360"/>
      </w:pPr>
      <w:rPr>
        <w:rFonts w:ascii="Wingdings" w:hAnsi="Wingdings" w:hint="default"/>
      </w:rPr>
    </w:lvl>
  </w:abstractNum>
  <w:abstractNum w:abstractNumId="26" w15:restartNumberingAfterBreak="0">
    <w:nsid w:val="7AB9676D"/>
    <w:multiLevelType w:val="hybridMultilevel"/>
    <w:tmpl w:val="50A06B2A"/>
    <w:lvl w:ilvl="0" w:tplc="240A0019">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477766161">
    <w:abstractNumId w:val="3"/>
  </w:num>
  <w:num w:numId="2" w16cid:durableId="1031761509">
    <w:abstractNumId w:val="11"/>
  </w:num>
  <w:num w:numId="3" w16cid:durableId="1944222131">
    <w:abstractNumId w:val="6"/>
  </w:num>
  <w:num w:numId="4" w16cid:durableId="1943956544">
    <w:abstractNumId w:val="18"/>
  </w:num>
  <w:num w:numId="5" w16cid:durableId="2020304359">
    <w:abstractNumId w:val="16"/>
  </w:num>
  <w:num w:numId="6" w16cid:durableId="2089693828">
    <w:abstractNumId w:val="23"/>
  </w:num>
  <w:num w:numId="7" w16cid:durableId="1327127536">
    <w:abstractNumId w:val="5"/>
  </w:num>
  <w:num w:numId="8" w16cid:durableId="1061947486">
    <w:abstractNumId w:val="0"/>
  </w:num>
  <w:num w:numId="9" w16cid:durableId="797141444">
    <w:abstractNumId w:val="1"/>
  </w:num>
  <w:num w:numId="10" w16cid:durableId="1867012602">
    <w:abstractNumId w:val="13"/>
  </w:num>
  <w:num w:numId="11" w16cid:durableId="1516110581">
    <w:abstractNumId w:val="10"/>
  </w:num>
  <w:num w:numId="12" w16cid:durableId="723144079">
    <w:abstractNumId w:val="7"/>
  </w:num>
  <w:num w:numId="13" w16cid:durableId="1941599117">
    <w:abstractNumId w:val="21"/>
  </w:num>
  <w:num w:numId="14" w16cid:durableId="729961144">
    <w:abstractNumId w:val="25"/>
  </w:num>
  <w:num w:numId="15" w16cid:durableId="2014336761">
    <w:abstractNumId w:val="19"/>
  </w:num>
  <w:num w:numId="16" w16cid:durableId="202064968">
    <w:abstractNumId w:val="17"/>
  </w:num>
  <w:num w:numId="17" w16cid:durableId="933780237">
    <w:abstractNumId w:val="8"/>
  </w:num>
  <w:num w:numId="18" w16cid:durableId="1868136233">
    <w:abstractNumId w:val="9"/>
  </w:num>
  <w:num w:numId="19" w16cid:durableId="1280063681">
    <w:abstractNumId w:val="2"/>
  </w:num>
  <w:num w:numId="20" w16cid:durableId="186333382">
    <w:abstractNumId w:val="14"/>
  </w:num>
  <w:num w:numId="21" w16cid:durableId="132404559">
    <w:abstractNumId w:val="20"/>
  </w:num>
  <w:num w:numId="22" w16cid:durableId="1151675390">
    <w:abstractNumId w:val="22"/>
  </w:num>
  <w:num w:numId="23" w16cid:durableId="431702301">
    <w:abstractNumId w:val="26"/>
  </w:num>
  <w:num w:numId="24" w16cid:durableId="1592354933">
    <w:abstractNumId w:val="12"/>
  </w:num>
  <w:num w:numId="25" w16cid:durableId="468862051">
    <w:abstractNumId w:val="4"/>
  </w:num>
  <w:num w:numId="26" w16cid:durableId="1840149956">
    <w:abstractNumId w:val="24"/>
  </w:num>
  <w:num w:numId="27" w16cid:durableId="95482290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AF141B2"/>
    <w:rsid w:val="00174A09"/>
    <w:rsid w:val="002254BD"/>
    <w:rsid w:val="00345577"/>
    <w:rsid w:val="0064712A"/>
    <w:rsid w:val="007E2C79"/>
    <w:rsid w:val="00886898"/>
    <w:rsid w:val="00C7612E"/>
    <w:rsid w:val="00C8123D"/>
    <w:rsid w:val="00D4782B"/>
    <w:rsid w:val="00D74B68"/>
    <w:rsid w:val="015CE9D5"/>
    <w:rsid w:val="018DB6AA"/>
    <w:rsid w:val="01A13497"/>
    <w:rsid w:val="01B41C7A"/>
    <w:rsid w:val="020F73D3"/>
    <w:rsid w:val="02810099"/>
    <w:rsid w:val="0380DDE3"/>
    <w:rsid w:val="03C67AC3"/>
    <w:rsid w:val="03FA8EA9"/>
    <w:rsid w:val="04476D0C"/>
    <w:rsid w:val="04656298"/>
    <w:rsid w:val="04FAA056"/>
    <w:rsid w:val="063D6D96"/>
    <w:rsid w:val="07281EC6"/>
    <w:rsid w:val="079E5A57"/>
    <w:rsid w:val="07A09247"/>
    <w:rsid w:val="07A5A6AB"/>
    <w:rsid w:val="089751EA"/>
    <w:rsid w:val="08E09B37"/>
    <w:rsid w:val="090CE0FF"/>
    <w:rsid w:val="09115B57"/>
    <w:rsid w:val="0917180C"/>
    <w:rsid w:val="09830B32"/>
    <w:rsid w:val="0ACE0E71"/>
    <w:rsid w:val="0B45F7F7"/>
    <w:rsid w:val="0BC438BE"/>
    <w:rsid w:val="0BF72EE4"/>
    <w:rsid w:val="0CDB2C3C"/>
    <w:rsid w:val="0D03819C"/>
    <w:rsid w:val="0D845803"/>
    <w:rsid w:val="0E964F93"/>
    <w:rsid w:val="0F6FE78A"/>
    <w:rsid w:val="0F74E606"/>
    <w:rsid w:val="0FAEB437"/>
    <w:rsid w:val="102E2993"/>
    <w:rsid w:val="10983A1C"/>
    <w:rsid w:val="1378AD50"/>
    <w:rsid w:val="154EDCD3"/>
    <w:rsid w:val="164B072A"/>
    <w:rsid w:val="16CAB5F6"/>
    <w:rsid w:val="17572A00"/>
    <w:rsid w:val="19866406"/>
    <w:rsid w:val="1B0A6C43"/>
    <w:rsid w:val="1CAAC7FD"/>
    <w:rsid w:val="1E1A3E5F"/>
    <w:rsid w:val="1E279A78"/>
    <w:rsid w:val="1E458DEA"/>
    <w:rsid w:val="1E82CFC1"/>
    <w:rsid w:val="1EC0E526"/>
    <w:rsid w:val="1F429E97"/>
    <w:rsid w:val="1F76D090"/>
    <w:rsid w:val="1F9F7AD6"/>
    <w:rsid w:val="1FF163C8"/>
    <w:rsid w:val="222C5AFA"/>
    <w:rsid w:val="22A35168"/>
    <w:rsid w:val="2374741B"/>
    <w:rsid w:val="2389CF60"/>
    <w:rsid w:val="2415892F"/>
    <w:rsid w:val="2462BEBA"/>
    <w:rsid w:val="247D108B"/>
    <w:rsid w:val="260E1609"/>
    <w:rsid w:val="266D4AE5"/>
    <w:rsid w:val="277C43EB"/>
    <w:rsid w:val="27FCF062"/>
    <w:rsid w:val="284F8564"/>
    <w:rsid w:val="29328F89"/>
    <w:rsid w:val="2978542F"/>
    <w:rsid w:val="2AF141B2"/>
    <w:rsid w:val="2B3F58B9"/>
    <w:rsid w:val="2CC3797A"/>
    <w:rsid w:val="2F534E1A"/>
    <w:rsid w:val="2FA3057C"/>
    <w:rsid w:val="2FF1C6D8"/>
    <w:rsid w:val="32FF6594"/>
    <w:rsid w:val="33A4D0ED"/>
    <w:rsid w:val="348EE6C5"/>
    <w:rsid w:val="36CCA1EF"/>
    <w:rsid w:val="3728CC3B"/>
    <w:rsid w:val="38562623"/>
    <w:rsid w:val="38B733FE"/>
    <w:rsid w:val="39EBC48F"/>
    <w:rsid w:val="3B500F08"/>
    <w:rsid w:val="3D2DBCE1"/>
    <w:rsid w:val="3DD71767"/>
    <w:rsid w:val="3E5C7A09"/>
    <w:rsid w:val="3E788D68"/>
    <w:rsid w:val="3E903CE7"/>
    <w:rsid w:val="3FDD117F"/>
    <w:rsid w:val="4033E408"/>
    <w:rsid w:val="410EF7EF"/>
    <w:rsid w:val="41B57785"/>
    <w:rsid w:val="42F5A10B"/>
    <w:rsid w:val="4367A13E"/>
    <w:rsid w:val="439A6850"/>
    <w:rsid w:val="4475BC91"/>
    <w:rsid w:val="44BB544C"/>
    <w:rsid w:val="450D7FA5"/>
    <w:rsid w:val="456F3515"/>
    <w:rsid w:val="469EF0EC"/>
    <w:rsid w:val="46EC8B94"/>
    <w:rsid w:val="47F29D14"/>
    <w:rsid w:val="47FBA96E"/>
    <w:rsid w:val="48F18FFD"/>
    <w:rsid w:val="498A1598"/>
    <w:rsid w:val="49D91E41"/>
    <w:rsid w:val="4A58AD93"/>
    <w:rsid w:val="4BD5A51C"/>
    <w:rsid w:val="4BE89BB9"/>
    <w:rsid w:val="4C722CFF"/>
    <w:rsid w:val="4E2AD5C7"/>
    <w:rsid w:val="4ED45B7D"/>
    <w:rsid w:val="4F033C5A"/>
    <w:rsid w:val="4F1D6DB9"/>
    <w:rsid w:val="500E4FFD"/>
    <w:rsid w:val="50145579"/>
    <w:rsid w:val="50458B5E"/>
    <w:rsid w:val="508E5FC4"/>
    <w:rsid w:val="50CB5D51"/>
    <w:rsid w:val="5128CD15"/>
    <w:rsid w:val="51CBC04B"/>
    <w:rsid w:val="54011143"/>
    <w:rsid w:val="55F0D67A"/>
    <w:rsid w:val="561E9BA9"/>
    <w:rsid w:val="56595860"/>
    <w:rsid w:val="56A28347"/>
    <w:rsid w:val="56CA108E"/>
    <w:rsid w:val="578F1294"/>
    <w:rsid w:val="57C6AB40"/>
    <w:rsid w:val="58A98AC0"/>
    <w:rsid w:val="5910495D"/>
    <w:rsid w:val="59F15C0B"/>
    <w:rsid w:val="5A07EA76"/>
    <w:rsid w:val="5BBF1450"/>
    <w:rsid w:val="5CA586CD"/>
    <w:rsid w:val="5D8084B1"/>
    <w:rsid w:val="5E416D32"/>
    <w:rsid w:val="5E9FB475"/>
    <w:rsid w:val="5EDB0386"/>
    <w:rsid w:val="5F12E35F"/>
    <w:rsid w:val="5F3870C6"/>
    <w:rsid w:val="602D4EBB"/>
    <w:rsid w:val="608EE88D"/>
    <w:rsid w:val="63A406B7"/>
    <w:rsid w:val="63B6F2BA"/>
    <w:rsid w:val="6442BDFD"/>
    <w:rsid w:val="64462EA7"/>
    <w:rsid w:val="647E27BD"/>
    <w:rsid w:val="648260DE"/>
    <w:rsid w:val="654F1D42"/>
    <w:rsid w:val="6700D3E6"/>
    <w:rsid w:val="67453F13"/>
    <w:rsid w:val="67701975"/>
    <w:rsid w:val="682BBC3E"/>
    <w:rsid w:val="6879F684"/>
    <w:rsid w:val="68A91264"/>
    <w:rsid w:val="68E8BE87"/>
    <w:rsid w:val="69D1B8C8"/>
    <w:rsid w:val="69D2E20B"/>
    <w:rsid w:val="69D9749B"/>
    <w:rsid w:val="6AE201AE"/>
    <w:rsid w:val="6AF2A662"/>
    <w:rsid w:val="6BA74C8C"/>
    <w:rsid w:val="6BC1570D"/>
    <w:rsid w:val="6E387EFC"/>
    <w:rsid w:val="6E750E67"/>
    <w:rsid w:val="6EDB134F"/>
    <w:rsid w:val="6F642514"/>
    <w:rsid w:val="6F8DFB67"/>
    <w:rsid w:val="710A31C2"/>
    <w:rsid w:val="72A4D818"/>
    <w:rsid w:val="73696B58"/>
    <w:rsid w:val="73E10508"/>
    <w:rsid w:val="73E910A2"/>
    <w:rsid w:val="7548483F"/>
    <w:rsid w:val="7575D517"/>
    <w:rsid w:val="7765A579"/>
    <w:rsid w:val="782F5253"/>
    <w:rsid w:val="793022B9"/>
    <w:rsid w:val="79671BE0"/>
    <w:rsid w:val="7A4DBC11"/>
    <w:rsid w:val="7AA73FE3"/>
    <w:rsid w:val="7B6B64CE"/>
    <w:rsid w:val="7B9C1737"/>
    <w:rsid w:val="7CBCB3CF"/>
    <w:rsid w:val="7CD64C21"/>
    <w:rsid w:val="7D611BA5"/>
    <w:rsid w:val="7DA0A6AA"/>
    <w:rsid w:val="7E510439"/>
    <w:rsid w:val="7E5BA051"/>
    <w:rsid w:val="7FB7F81F"/>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F141B2"/>
  <w15:chartTrackingRefBased/>
  <w15:docId w15:val="{FB4CCA56-8F87-4784-AEE0-D393B16230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123D"/>
  </w:style>
  <w:style w:type="paragraph" w:styleId="Ttulo3">
    <w:name w:val="heading 3"/>
    <w:basedOn w:val="Normal"/>
    <w:next w:val="Normal"/>
    <w:link w:val="Ttulo3Car"/>
    <w:uiPriority w:val="9"/>
    <w:unhideWhenUsed/>
    <w:qFormat/>
    <w:rsid w:val="00C8123D"/>
    <w:pPr>
      <w:keepNext/>
      <w:keepLines/>
      <w:spacing w:before="40" w:after="0"/>
      <w:outlineLvl w:val="2"/>
    </w:pPr>
    <w:rPr>
      <w:rFonts w:asciiTheme="majorHAnsi" w:eastAsiaTheme="majorEastAsia" w:hAnsiTheme="majorHAnsi" w:cstheme="majorBidi"/>
      <w:color w:val="0A2F40" w:themeColor="accent1" w:themeShade="7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rrafodelista">
    <w:name w:val="List Paragraph"/>
    <w:basedOn w:val="Normal"/>
    <w:uiPriority w:val="34"/>
    <w:qFormat/>
    <w:rsid w:val="1CAAC7FD"/>
    <w:pPr>
      <w:ind w:left="720"/>
      <w:contextualSpacing/>
    </w:pPr>
  </w:style>
  <w:style w:type="character" w:styleId="Hipervnculo">
    <w:name w:val="Hyperlink"/>
    <w:basedOn w:val="Fuentedeprrafopredeter"/>
    <w:uiPriority w:val="99"/>
    <w:unhideWhenUsed/>
    <w:rsid w:val="1CAAC7FD"/>
    <w:rPr>
      <w:color w:val="467886"/>
      <w:u w:val="single"/>
    </w:rPr>
  </w:style>
  <w:style w:type="character" w:styleId="Mencinsinresolver">
    <w:name w:val="Unresolved Mention"/>
    <w:basedOn w:val="Fuentedeprrafopredeter"/>
    <w:uiPriority w:val="99"/>
    <w:semiHidden/>
    <w:unhideWhenUsed/>
    <w:rsid w:val="00174A09"/>
    <w:rPr>
      <w:color w:val="605E5C"/>
      <w:shd w:val="clear" w:color="auto" w:fill="E1DFDD"/>
    </w:rPr>
  </w:style>
  <w:style w:type="character" w:styleId="Textoennegrita">
    <w:name w:val="Strong"/>
    <w:basedOn w:val="Fuentedeprrafopredeter"/>
    <w:uiPriority w:val="22"/>
    <w:qFormat/>
    <w:rsid w:val="00D4782B"/>
    <w:rPr>
      <w:b/>
      <w:bCs/>
    </w:rPr>
  </w:style>
  <w:style w:type="character" w:styleId="nfasis">
    <w:name w:val="Emphasis"/>
    <w:basedOn w:val="Fuentedeprrafopredeter"/>
    <w:uiPriority w:val="20"/>
    <w:qFormat/>
    <w:rsid w:val="00D4782B"/>
    <w:rPr>
      <w:i/>
      <w:iCs/>
    </w:rPr>
  </w:style>
  <w:style w:type="character" w:customStyle="1" w:styleId="Ttulo3Car">
    <w:name w:val="Título 3 Car"/>
    <w:basedOn w:val="Fuentedeprrafopredeter"/>
    <w:link w:val="Ttulo3"/>
    <w:uiPriority w:val="9"/>
    <w:rsid w:val="00C8123D"/>
    <w:rPr>
      <w:rFonts w:asciiTheme="majorHAnsi" w:eastAsiaTheme="majorEastAsia" w:hAnsiTheme="majorHAnsi" w:cstheme="majorBidi"/>
      <w:color w:val="0A2F40"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5355612">
      <w:bodyDiv w:val="1"/>
      <w:marLeft w:val="0"/>
      <w:marRight w:val="0"/>
      <w:marTop w:val="0"/>
      <w:marBottom w:val="0"/>
      <w:divBdr>
        <w:top w:val="none" w:sz="0" w:space="0" w:color="auto"/>
        <w:left w:val="none" w:sz="0" w:space="0" w:color="auto"/>
        <w:bottom w:val="none" w:sz="0" w:space="0" w:color="auto"/>
        <w:right w:val="none" w:sz="0" w:space="0" w:color="auto"/>
      </w:divBdr>
    </w:div>
    <w:div w:id="736514305">
      <w:bodyDiv w:val="1"/>
      <w:marLeft w:val="0"/>
      <w:marRight w:val="0"/>
      <w:marTop w:val="0"/>
      <w:marBottom w:val="0"/>
      <w:divBdr>
        <w:top w:val="none" w:sz="0" w:space="0" w:color="auto"/>
        <w:left w:val="none" w:sz="0" w:space="0" w:color="auto"/>
        <w:bottom w:val="none" w:sz="0" w:space="0" w:color="auto"/>
        <w:right w:val="none" w:sz="0" w:space="0" w:color="auto"/>
      </w:divBdr>
    </w:div>
    <w:div w:id="1077828518">
      <w:bodyDiv w:val="1"/>
      <w:marLeft w:val="0"/>
      <w:marRight w:val="0"/>
      <w:marTop w:val="0"/>
      <w:marBottom w:val="0"/>
      <w:divBdr>
        <w:top w:val="none" w:sz="0" w:space="0" w:color="auto"/>
        <w:left w:val="none" w:sz="0" w:space="0" w:color="auto"/>
        <w:bottom w:val="none" w:sz="0" w:space="0" w:color="auto"/>
        <w:right w:val="none" w:sz="0" w:space="0" w:color="auto"/>
      </w:divBdr>
    </w:div>
    <w:div w:id="1210994602">
      <w:bodyDiv w:val="1"/>
      <w:marLeft w:val="0"/>
      <w:marRight w:val="0"/>
      <w:marTop w:val="0"/>
      <w:marBottom w:val="0"/>
      <w:divBdr>
        <w:top w:val="none" w:sz="0" w:space="0" w:color="auto"/>
        <w:left w:val="none" w:sz="0" w:space="0" w:color="auto"/>
        <w:bottom w:val="none" w:sz="0" w:space="0" w:color="auto"/>
        <w:right w:val="none" w:sz="0" w:space="0" w:color="auto"/>
      </w:divBdr>
    </w:div>
    <w:div w:id="1420373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erfect-english-grammar.com/present-simple-exercise-7.html" TargetMode="External"/><Relationship Id="rId13" Type="http://schemas.openxmlformats.org/officeDocument/2006/relationships/image" Target="media/image3.png"/><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s://quillbot.com/es/blog/idioma-ingles/adverbios-frecuencia-ingles/" TargetMode="External"/><Relationship Id="rId12" Type="http://schemas.openxmlformats.org/officeDocument/2006/relationships/image" Target="media/image2.png"/><Relationship Id="rId17" Type="http://schemas.openxmlformats.org/officeDocument/2006/relationships/hyperlink" Target="https://test-english.com/grammar-points/a1/at-in-on-prepositions-time/" TargetMode="External"/><Relationship Id="rId2" Type="http://schemas.openxmlformats.org/officeDocument/2006/relationships/styles" Target="styles.xml"/><Relationship Id="rId16" Type="http://schemas.openxmlformats.org/officeDocument/2006/relationships/hyperlink" Target="https://global-exam.com/blog/es/general-english-uso-de-in-on-y-at-en-ingles-ejercicios-y-explicaciones/" TargetMode="External"/><Relationship Id="rId20" Type="http://schemas.openxmlformats.org/officeDocument/2006/relationships/hyperlink" Target="https://imgv2-1-f.scribdassets.com/img/document/648542337/original/6a7c100b46/1?v=1"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portalacademico.cch.unam.mx/sites/default/files/I1U3OA1P07-69-PrepositionsPlace.jpg" TargetMode="External"/><Relationship Id="rId5" Type="http://schemas.openxmlformats.org/officeDocument/2006/relationships/hyperlink" Target="https://www.ingles.com/guia/los-verbos-regulares-en-el-presente" TargetMode="External"/><Relationship Id="rId15" Type="http://schemas.openxmlformats.org/officeDocument/2006/relationships/image" Target="media/image5.png"/><Relationship Id="rId10" Type="http://schemas.openxmlformats.org/officeDocument/2006/relationships/hyperlink" Target="https://wordwall.net/es/resource/15028596/esl/time-sequencers-connectors" TargetMode="External"/><Relationship Id="rId19" Type="http://schemas.openxmlformats.org/officeDocument/2006/relationships/hyperlink" Target="https://www.youtube.com/watch?v=0gJV7Q-Ai2I" TargetMode="External"/><Relationship Id="rId4" Type="http://schemas.openxmlformats.org/officeDocument/2006/relationships/webSettings" Target="webSettings.xml"/><Relationship Id="rId9" Type="http://schemas.openxmlformats.org/officeDocument/2006/relationships/hyperlink" Target="https://avi.cuaed.unam.mx/uapa/avi/ing_3/U_2/ing3_u2_t3/index.html" TargetMode="Externa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55</TotalTime>
  <Pages>11</Pages>
  <Words>2900</Words>
  <Characters>15951</Characters>
  <Application>Microsoft Office Word</Application>
  <DocSecurity>0</DocSecurity>
  <Lines>132</Lines>
  <Paragraphs>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Adriana Margarita Luna Arango</dc:creator>
  <cp:keywords/>
  <dc:description/>
  <cp:lastModifiedBy>Adriana Luna</cp:lastModifiedBy>
  <cp:revision>11</cp:revision>
  <dcterms:created xsi:type="dcterms:W3CDTF">2025-05-20T14:09:00Z</dcterms:created>
  <dcterms:modified xsi:type="dcterms:W3CDTF">2025-12-04T22:08:00Z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2025-05-20T14:09:31Z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43f50c1c-a2a9-461a-a18a-12710a261756</vt:lpwstr>
  </property>
  <property fmtid="{D5CDD505-2E9C-101B-9397-08002B2CF9AE}" pid="8" name="MSIP_Label_fc111285-cafa-4fc9-8a9a-bd902089b24f_ContentBits">
    <vt:lpwstr>0</vt:lpwstr>
  </property>
  <property fmtid="{D5CDD505-2E9C-101B-9397-08002B2CF9AE}" pid="9" name="MSIP_Label_fc111285-cafa-4fc9-8a9a-bd902089b24f_Tag">
    <vt:lpwstr>10, 0, 1, 2</vt:lpwstr>
  </property>
</Properties>
</file>